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147F99" w14:paraId="4F52D824" w14:textId="77777777" w:rsidTr="00A838C4">
        <w:trPr>
          <w:trHeight w:val="1512"/>
        </w:trPr>
        <w:tc>
          <w:tcPr>
            <w:tcW w:w="1596" w:type="dxa"/>
            <w:tcBorders>
              <w:right w:val="single" w:sz="4" w:space="0" w:color="auto"/>
            </w:tcBorders>
          </w:tcPr>
          <w:p w14:paraId="7599E267" w14:textId="77777777" w:rsidR="00147F99" w:rsidRPr="00147F99" w:rsidRDefault="0048309A" w:rsidP="00361743">
            <w:pPr>
              <w:pStyle w:val="Heading1"/>
              <w:rPr>
                <w:sz w:val="18"/>
                <w:szCs w:val="18"/>
              </w:rPr>
            </w:pPr>
            <w:r>
              <w:rPr>
                <w:noProof/>
                <w:sz w:val="18"/>
                <w:szCs w:val="18"/>
                <w:lang w:val="en-GB" w:eastAsia="en-GB"/>
              </w:rPr>
              <w:drawing>
                <wp:inline distT="0" distB="0" distL="0" distR="0" wp14:anchorId="5A08ADC1" wp14:editId="19FEA2B4">
                  <wp:extent cx="933450" cy="942975"/>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cstate="print"/>
                          <a:srcRect/>
                          <a:stretch>
                            <a:fillRect/>
                          </a:stretch>
                        </pic:blipFill>
                        <pic:spPr bwMode="auto">
                          <a:xfrm>
                            <a:off x="0" y="0"/>
                            <a:ext cx="933450" cy="94297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2B8F8D85" w14:textId="77777777" w:rsidR="00147F99" w:rsidRDefault="00147F99" w:rsidP="009926FA">
            <w:pPr>
              <w:jc w:val="center"/>
              <w:rPr>
                <w:b/>
                <w:color w:val="000000"/>
                <w:sz w:val="32"/>
              </w:rPr>
            </w:pPr>
            <w:r>
              <w:rPr>
                <w:b/>
                <w:color w:val="000000"/>
                <w:sz w:val="32"/>
              </w:rPr>
              <w:t>ÇANKAYA UNIVERSITY</w:t>
            </w:r>
          </w:p>
          <w:p w14:paraId="3D34E3C9" w14:textId="77777777" w:rsidR="00147F99" w:rsidRDefault="00147F99" w:rsidP="009926FA">
            <w:pPr>
              <w:jc w:val="center"/>
              <w:rPr>
                <w:b/>
                <w:color w:val="000000"/>
                <w:sz w:val="10"/>
              </w:rPr>
            </w:pPr>
          </w:p>
          <w:p w14:paraId="31135FE6" w14:textId="77777777" w:rsidR="00147F99" w:rsidRDefault="00147F99" w:rsidP="005D5058">
            <w:pPr>
              <w:pStyle w:val="Heading1"/>
              <w:jc w:val="center"/>
              <w:rPr>
                <w:color w:val="000000"/>
              </w:rPr>
            </w:pPr>
            <w:r>
              <w:rPr>
                <w:b/>
                <w:color w:val="000000"/>
                <w:sz w:val="28"/>
              </w:rPr>
              <w:t xml:space="preserve">Course </w:t>
            </w:r>
            <w:r w:rsidR="005D5058">
              <w:rPr>
                <w:b/>
                <w:color w:val="000000"/>
                <w:sz w:val="28"/>
              </w:rPr>
              <w:t>Definition Form</w:t>
            </w:r>
          </w:p>
        </w:tc>
      </w:tr>
    </w:tbl>
    <w:p w14:paraId="383AB1E6" w14:textId="77777777" w:rsidR="00DC45E3" w:rsidRDefault="00DC45E3">
      <w:pPr>
        <w:rPr>
          <w:b/>
          <w:sz w:val="18"/>
        </w:rPr>
      </w:pPr>
    </w:p>
    <w:p w14:paraId="3EC78FB5" w14:textId="77777777" w:rsidR="00FA0A2D" w:rsidRPr="00DC45E3" w:rsidRDefault="004355F7">
      <w:pPr>
        <w:rPr>
          <w:b/>
          <w:sz w:val="20"/>
        </w:rPr>
      </w:pPr>
      <w:r w:rsidRPr="00DC45E3">
        <w:rPr>
          <w:b/>
          <w:sz w:val="20"/>
        </w:rPr>
        <w:t xml:space="preserve">Part I.  </w:t>
      </w:r>
      <w:r w:rsidR="00CF1361" w:rsidRPr="00DC45E3">
        <w:rPr>
          <w:b/>
          <w:sz w:val="20"/>
        </w:rPr>
        <w:t xml:space="preserve">Basic </w:t>
      </w:r>
      <w:r w:rsidR="00FA0A2D" w:rsidRPr="00DC45E3">
        <w:rPr>
          <w:b/>
          <w:sz w:val="20"/>
        </w:rPr>
        <w:t>Course Information</w:t>
      </w:r>
    </w:p>
    <w:p w14:paraId="08E0F3B7" w14:textId="77777777" w:rsidR="00AA274B" w:rsidRPr="003C63FC" w:rsidRDefault="00AA274B">
      <w:pPr>
        <w:rPr>
          <w:b/>
          <w:sz w:val="12"/>
          <w:szCs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254"/>
        <w:gridCol w:w="1701"/>
        <w:gridCol w:w="426"/>
        <w:gridCol w:w="1701"/>
        <w:gridCol w:w="419"/>
        <w:gridCol w:w="1361"/>
        <w:gridCol w:w="771"/>
      </w:tblGrid>
      <w:tr w:rsidR="00AC454B" w:rsidRPr="005F3514" w14:paraId="6CB780B4"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8F2689B" w14:textId="77777777" w:rsidR="00397735" w:rsidRPr="008766E8" w:rsidRDefault="00397735" w:rsidP="00397735">
            <w:pPr>
              <w:rPr>
                <w:b/>
              </w:rPr>
            </w:pPr>
            <w:r w:rsidRPr="008766E8">
              <w:rPr>
                <w:b/>
              </w:rPr>
              <w:t>Department Name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6A3D3D5" w14:textId="77777777" w:rsidR="00397735" w:rsidRPr="00D82BF5" w:rsidRDefault="00D82BF5" w:rsidP="00397735">
            <w:pPr>
              <w:rPr>
                <w:szCs w:val="16"/>
              </w:rPr>
            </w:pPr>
            <w:r w:rsidRPr="00D82BF5">
              <w:rPr>
                <w:caps/>
                <w:szCs w:val="16"/>
              </w:rPr>
              <w:t>ACADEMIC ENGLISH UNIT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025DD6" w14:textId="77777777" w:rsidR="00397735" w:rsidRPr="005F3514" w:rsidRDefault="00397735" w:rsidP="00397735">
            <w:pPr>
              <w:rPr>
                <w:b/>
                <w:szCs w:val="16"/>
              </w:rPr>
            </w:pPr>
            <w:r w:rsidRPr="005F3514">
              <w:rPr>
                <w:b/>
                <w:szCs w:val="16"/>
              </w:rPr>
              <w:t>Dept. Numeric Code</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AC454B" w:rsidRPr="005F3514" w14:paraId="01B0F1D7" w14:textId="77777777" w:rsidTr="00973F4F">
              <w:tc>
                <w:tcPr>
                  <w:tcW w:w="284" w:type="dxa"/>
                  <w:shd w:val="clear" w:color="auto" w:fill="auto"/>
                </w:tcPr>
                <w:p w14:paraId="73D68AD8" w14:textId="77777777" w:rsidR="00397735" w:rsidRPr="005F3514" w:rsidRDefault="00397735" w:rsidP="00973F4F">
                  <w:pPr>
                    <w:spacing w:before="40" w:after="40"/>
                    <w:jc w:val="center"/>
                    <w:rPr>
                      <w:szCs w:val="16"/>
                    </w:rPr>
                  </w:pPr>
                </w:p>
              </w:tc>
              <w:tc>
                <w:tcPr>
                  <w:tcW w:w="284" w:type="dxa"/>
                  <w:shd w:val="clear" w:color="auto" w:fill="auto"/>
                </w:tcPr>
                <w:p w14:paraId="089971D7" w14:textId="77777777" w:rsidR="00397735" w:rsidRPr="005F3514" w:rsidRDefault="00397735" w:rsidP="00973F4F">
                  <w:pPr>
                    <w:spacing w:before="40" w:after="40"/>
                    <w:jc w:val="center"/>
                    <w:rPr>
                      <w:szCs w:val="16"/>
                    </w:rPr>
                  </w:pPr>
                </w:p>
              </w:tc>
            </w:tr>
          </w:tbl>
          <w:p w14:paraId="7C3A8970" w14:textId="77777777" w:rsidR="00397735" w:rsidRPr="005F3514" w:rsidRDefault="00397735" w:rsidP="00397735">
            <w:pPr>
              <w:rPr>
                <w:b/>
                <w:szCs w:val="16"/>
              </w:rPr>
            </w:pPr>
          </w:p>
        </w:tc>
      </w:tr>
      <w:tr w:rsidR="00AC454B" w:rsidRPr="005F3514" w14:paraId="141DB967" w14:textId="77777777" w:rsidTr="00824D88">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6D16343" w14:textId="77777777" w:rsidR="008D7643" w:rsidRPr="008766E8" w:rsidRDefault="008D7643" w:rsidP="00397735">
            <w:pPr>
              <w:rPr>
                <w:b/>
                <w:sz w:val="18"/>
              </w:rPr>
            </w:pPr>
            <w:r w:rsidRPr="008766E8">
              <w:rPr>
                <w:b/>
              </w:rPr>
              <w:t>Course Code</w:t>
            </w:r>
          </w:p>
        </w:tc>
        <w:tc>
          <w:tcPr>
            <w:tcW w:w="2254"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B320EA" w:rsidRPr="005F3514" w14:paraId="69C5818E" w14:textId="77777777" w:rsidTr="00275CFA">
              <w:tc>
                <w:tcPr>
                  <w:tcW w:w="284" w:type="dxa"/>
                  <w:shd w:val="clear" w:color="auto" w:fill="auto"/>
                  <w:vAlign w:val="center"/>
                </w:tcPr>
                <w:p w14:paraId="39D9F481" w14:textId="77777777" w:rsidR="00B320EA" w:rsidRPr="005F3514" w:rsidRDefault="00D82BF5" w:rsidP="00275CFA">
                  <w:pPr>
                    <w:jc w:val="center"/>
                    <w:rPr>
                      <w:szCs w:val="16"/>
                    </w:rPr>
                  </w:pPr>
                  <w:r>
                    <w:rPr>
                      <w:szCs w:val="16"/>
                    </w:rPr>
                    <w:t>E</w:t>
                  </w:r>
                </w:p>
              </w:tc>
              <w:tc>
                <w:tcPr>
                  <w:tcW w:w="284" w:type="dxa"/>
                  <w:shd w:val="clear" w:color="auto" w:fill="auto"/>
                  <w:vAlign w:val="center"/>
                </w:tcPr>
                <w:p w14:paraId="7985D9AB" w14:textId="77777777" w:rsidR="00B320EA" w:rsidRPr="005F3514" w:rsidRDefault="00D82BF5" w:rsidP="00275CFA">
                  <w:pPr>
                    <w:jc w:val="center"/>
                    <w:rPr>
                      <w:szCs w:val="16"/>
                    </w:rPr>
                  </w:pPr>
                  <w:r>
                    <w:rPr>
                      <w:szCs w:val="16"/>
                    </w:rPr>
                    <w:t>N</w:t>
                  </w:r>
                </w:p>
              </w:tc>
              <w:tc>
                <w:tcPr>
                  <w:tcW w:w="284" w:type="dxa"/>
                  <w:shd w:val="clear" w:color="auto" w:fill="auto"/>
                  <w:vAlign w:val="center"/>
                </w:tcPr>
                <w:p w14:paraId="1EFC690A" w14:textId="77777777" w:rsidR="00B320EA" w:rsidRPr="005F3514" w:rsidRDefault="00D82BF5" w:rsidP="00275CFA">
                  <w:pPr>
                    <w:jc w:val="center"/>
                    <w:rPr>
                      <w:szCs w:val="16"/>
                    </w:rPr>
                  </w:pPr>
                  <w:r>
                    <w:rPr>
                      <w:szCs w:val="16"/>
                    </w:rPr>
                    <w:t>G</w:t>
                  </w:r>
                </w:p>
              </w:tc>
              <w:tc>
                <w:tcPr>
                  <w:tcW w:w="284" w:type="dxa"/>
                  <w:shd w:val="clear" w:color="auto" w:fill="auto"/>
                  <w:vAlign w:val="center"/>
                </w:tcPr>
                <w:p w14:paraId="5456581C" w14:textId="77777777" w:rsidR="00B320EA" w:rsidRPr="005F3514" w:rsidRDefault="00D82BF5" w:rsidP="00275CFA">
                  <w:pPr>
                    <w:jc w:val="center"/>
                    <w:rPr>
                      <w:szCs w:val="16"/>
                    </w:rPr>
                  </w:pPr>
                  <w:r>
                    <w:rPr>
                      <w:szCs w:val="16"/>
                    </w:rPr>
                    <w:t>2</w:t>
                  </w:r>
                </w:p>
              </w:tc>
              <w:tc>
                <w:tcPr>
                  <w:tcW w:w="284" w:type="dxa"/>
                  <w:shd w:val="clear" w:color="auto" w:fill="auto"/>
                  <w:vAlign w:val="center"/>
                </w:tcPr>
                <w:p w14:paraId="0F7EFBD9" w14:textId="77777777" w:rsidR="00B320EA" w:rsidRPr="005F3514" w:rsidRDefault="00F3201B" w:rsidP="00275CFA">
                  <w:pPr>
                    <w:jc w:val="center"/>
                    <w:rPr>
                      <w:szCs w:val="16"/>
                    </w:rPr>
                  </w:pPr>
                  <w:r>
                    <w:rPr>
                      <w:szCs w:val="16"/>
                    </w:rPr>
                    <w:t>2</w:t>
                  </w:r>
                </w:p>
              </w:tc>
              <w:tc>
                <w:tcPr>
                  <w:tcW w:w="284" w:type="dxa"/>
                  <w:shd w:val="clear" w:color="auto" w:fill="auto"/>
                  <w:vAlign w:val="center"/>
                </w:tcPr>
                <w:p w14:paraId="159066DC" w14:textId="77777777" w:rsidR="00B320EA" w:rsidRPr="005F3514" w:rsidRDefault="00D82BF5" w:rsidP="00275CFA">
                  <w:pPr>
                    <w:jc w:val="center"/>
                    <w:rPr>
                      <w:szCs w:val="16"/>
                    </w:rPr>
                  </w:pPr>
                  <w:r>
                    <w:rPr>
                      <w:szCs w:val="16"/>
                    </w:rPr>
                    <w:t>1</w:t>
                  </w:r>
                </w:p>
              </w:tc>
              <w:tc>
                <w:tcPr>
                  <w:tcW w:w="284" w:type="dxa"/>
                  <w:shd w:val="clear" w:color="auto" w:fill="auto"/>
                  <w:vAlign w:val="center"/>
                </w:tcPr>
                <w:p w14:paraId="5FC6D425" w14:textId="77777777" w:rsidR="00B320EA" w:rsidRPr="005F3514" w:rsidRDefault="00B320EA" w:rsidP="00275CFA">
                  <w:pPr>
                    <w:jc w:val="center"/>
                    <w:rPr>
                      <w:szCs w:val="16"/>
                    </w:rPr>
                  </w:pPr>
                </w:p>
              </w:tc>
            </w:tr>
          </w:tbl>
          <w:p w14:paraId="590816ED" w14:textId="77777777" w:rsidR="008D7643" w:rsidRPr="005F3514" w:rsidRDefault="008D7643" w:rsidP="00397735">
            <w:pPr>
              <w:rPr>
                <w:b/>
                <w:szCs w:val="16"/>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66462FB" w14:textId="77777777" w:rsidR="008D7643" w:rsidRPr="005F3514" w:rsidRDefault="000D2267" w:rsidP="000D2267">
            <w:pPr>
              <w:spacing w:before="40" w:after="40"/>
              <w:rPr>
                <w:b/>
                <w:szCs w:val="16"/>
              </w:rPr>
            </w:pPr>
            <w:r w:rsidRPr="005F3514">
              <w:rPr>
                <w:b/>
                <w:szCs w:val="16"/>
              </w:rPr>
              <w:t>Number of Weekly Lecture H</w:t>
            </w:r>
            <w:r w:rsidR="008D7643" w:rsidRPr="005F3514">
              <w:rPr>
                <w:b/>
                <w:szCs w:val="16"/>
              </w:rPr>
              <w:t>ours</w:t>
            </w:r>
          </w:p>
        </w:tc>
        <w:tc>
          <w:tcPr>
            <w:tcW w:w="426"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AC454B" w:rsidRPr="005F3514" w14:paraId="586BCE08" w14:textId="77777777" w:rsidTr="008766E8">
              <w:trPr>
                <w:jc w:val="center"/>
              </w:trPr>
              <w:tc>
                <w:tcPr>
                  <w:tcW w:w="284" w:type="dxa"/>
                  <w:shd w:val="clear" w:color="auto" w:fill="auto"/>
                  <w:vAlign w:val="center"/>
                </w:tcPr>
                <w:p w14:paraId="74360BB3" w14:textId="77777777" w:rsidR="008D7643" w:rsidRPr="005F3514" w:rsidRDefault="00D82BF5" w:rsidP="00973F4F">
                  <w:pPr>
                    <w:spacing w:before="40" w:after="40"/>
                    <w:jc w:val="center"/>
                    <w:rPr>
                      <w:szCs w:val="16"/>
                    </w:rPr>
                  </w:pPr>
                  <w:r>
                    <w:rPr>
                      <w:szCs w:val="16"/>
                    </w:rPr>
                    <w:t>2</w:t>
                  </w:r>
                </w:p>
              </w:tc>
            </w:tr>
          </w:tbl>
          <w:p w14:paraId="3ACBFA6C" w14:textId="77777777" w:rsidR="008D7643" w:rsidRPr="005F3514" w:rsidRDefault="008D7643" w:rsidP="00397735">
            <w:pPr>
              <w:rPr>
                <w:b/>
                <w:szCs w:val="16"/>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3E52E231" w14:textId="77777777" w:rsidR="008D7643" w:rsidRPr="005F3514" w:rsidRDefault="000D2267" w:rsidP="00397735">
            <w:pPr>
              <w:rPr>
                <w:b/>
                <w:szCs w:val="16"/>
              </w:rPr>
            </w:pPr>
            <w:r w:rsidRPr="005F3514">
              <w:rPr>
                <w:b/>
                <w:szCs w:val="16"/>
              </w:rPr>
              <w:t>Number of Weekly L</w:t>
            </w:r>
            <w:r w:rsidR="008D7643" w:rsidRPr="005F3514">
              <w:rPr>
                <w:b/>
                <w:szCs w:val="16"/>
              </w:rPr>
              <w:t>ab/</w:t>
            </w:r>
            <w:r w:rsidRPr="005F3514">
              <w:rPr>
                <w:b/>
                <w:szCs w:val="16"/>
              </w:rPr>
              <w:t>Tutorial H</w:t>
            </w:r>
            <w:r w:rsidR="008D7643" w:rsidRPr="005F3514">
              <w:rPr>
                <w:b/>
                <w:szCs w:val="16"/>
              </w:rPr>
              <w:t>ours</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AC454B" w:rsidRPr="005F3514" w14:paraId="2EEDE168" w14:textId="77777777" w:rsidTr="008766E8">
              <w:trPr>
                <w:jc w:val="center"/>
              </w:trPr>
              <w:tc>
                <w:tcPr>
                  <w:tcW w:w="284" w:type="dxa"/>
                  <w:shd w:val="clear" w:color="auto" w:fill="auto"/>
                  <w:vAlign w:val="center"/>
                </w:tcPr>
                <w:p w14:paraId="0CBC4D4B" w14:textId="77777777" w:rsidR="008D7643" w:rsidRPr="005F3514" w:rsidRDefault="00F3201B" w:rsidP="00973F4F">
                  <w:pPr>
                    <w:spacing w:before="40" w:after="40"/>
                    <w:jc w:val="center"/>
                    <w:rPr>
                      <w:szCs w:val="16"/>
                    </w:rPr>
                  </w:pPr>
                  <w:r>
                    <w:rPr>
                      <w:szCs w:val="16"/>
                    </w:rPr>
                    <w:t>0</w:t>
                  </w:r>
                </w:p>
              </w:tc>
            </w:tr>
          </w:tbl>
          <w:p w14:paraId="76ED1E3B" w14:textId="77777777" w:rsidR="008D7643" w:rsidRPr="005F3514" w:rsidRDefault="008D7643" w:rsidP="00973F4F">
            <w:pPr>
              <w:spacing w:before="40" w:after="40"/>
              <w:rPr>
                <w:szCs w:val="16"/>
              </w:rPr>
            </w:pPr>
          </w:p>
        </w:tc>
        <w:tc>
          <w:tcPr>
            <w:tcW w:w="1361" w:type="dxa"/>
            <w:tcBorders>
              <w:top w:val="single" w:sz="4" w:space="0" w:color="auto"/>
              <w:left w:val="single" w:sz="4" w:space="0" w:color="auto"/>
              <w:bottom w:val="single" w:sz="4" w:space="0" w:color="auto"/>
              <w:right w:val="single" w:sz="4" w:space="0" w:color="auto"/>
            </w:tcBorders>
            <w:shd w:val="pct15" w:color="auto" w:fill="auto"/>
            <w:vAlign w:val="center"/>
          </w:tcPr>
          <w:p w14:paraId="01ADBA45" w14:textId="77777777" w:rsidR="008D7643" w:rsidRPr="005F3514" w:rsidRDefault="008D7643" w:rsidP="00397735">
            <w:pPr>
              <w:rPr>
                <w:b/>
                <w:szCs w:val="16"/>
              </w:rPr>
            </w:pPr>
            <w:r w:rsidRPr="005F3514">
              <w:rPr>
                <w:b/>
                <w:szCs w:val="16"/>
              </w:rPr>
              <w:t xml:space="preserve">Number of </w:t>
            </w:r>
            <w:r w:rsidR="000D2267" w:rsidRPr="005F3514">
              <w:rPr>
                <w:b/>
                <w:szCs w:val="16"/>
              </w:rPr>
              <w:t>C</w:t>
            </w:r>
            <w:r w:rsidRPr="005F3514">
              <w:rPr>
                <w:b/>
                <w:szCs w:val="16"/>
              </w:rPr>
              <w:t xml:space="preserve">redit </w:t>
            </w:r>
            <w:r w:rsidR="000D2267" w:rsidRPr="005F3514">
              <w:rPr>
                <w:b/>
                <w:szCs w:val="16"/>
              </w:rPr>
              <w:t>H</w:t>
            </w:r>
            <w:r w:rsidRPr="005F3514">
              <w:rPr>
                <w:b/>
                <w:szCs w:val="16"/>
              </w:rPr>
              <w:t>ours</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8D7643" w:rsidRPr="005F3514" w14:paraId="3581EB85" w14:textId="77777777" w:rsidTr="00973F4F">
              <w:tc>
                <w:tcPr>
                  <w:tcW w:w="284" w:type="dxa"/>
                  <w:shd w:val="clear" w:color="auto" w:fill="auto"/>
                  <w:vAlign w:val="center"/>
                </w:tcPr>
                <w:p w14:paraId="00CF8DDC" w14:textId="77777777" w:rsidR="008D7643" w:rsidRPr="005F3514" w:rsidRDefault="00D82BF5" w:rsidP="00973F4F">
                  <w:pPr>
                    <w:spacing w:before="40" w:after="40"/>
                    <w:jc w:val="center"/>
                    <w:rPr>
                      <w:szCs w:val="16"/>
                    </w:rPr>
                  </w:pPr>
                  <w:r>
                    <w:rPr>
                      <w:szCs w:val="16"/>
                    </w:rPr>
                    <w:t>2</w:t>
                  </w:r>
                </w:p>
              </w:tc>
            </w:tr>
          </w:tbl>
          <w:p w14:paraId="54351970" w14:textId="77777777" w:rsidR="008D7643" w:rsidRPr="005F3514" w:rsidRDefault="008D7643" w:rsidP="00397735">
            <w:pPr>
              <w:rPr>
                <w:b/>
                <w:szCs w:val="16"/>
              </w:rPr>
            </w:pPr>
          </w:p>
        </w:tc>
      </w:tr>
      <w:tr w:rsidR="00AC454B" w:rsidRPr="005F3514" w14:paraId="2F968946"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35E647B" w14:textId="77777777" w:rsidR="008D7643" w:rsidRPr="008766E8" w:rsidRDefault="008D7643" w:rsidP="00397735">
            <w:pPr>
              <w:rPr>
                <w:b/>
                <w:sz w:val="18"/>
              </w:rPr>
            </w:pPr>
            <w:r w:rsidRPr="008766E8">
              <w:rPr>
                <w:b/>
              </w:rPr>
              <w:t>Course Web Site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6741A822" w14:textId="77777777" w:rsidR="008D7643" w:rsidRPr="005F3514" w:rsidRDefault="008D7643" w:rsidP="005E2CC9">
            <w:pPr>
              <w:rPr>
                <w:b/>
                <w:szCs w:val="16"/>
              </w:rPr>
            </w:pPr>
            <w:r w:rsidRPr="005F3514">
              <w:rPr>
                <w:szCs w:val="16"/>
              </w:rPr>
              <w:t>http://</w:t>
            </w:r>
            <w:r w:rsidR="005E2CC9" w:rsidRPr="005F3514">
              <w:rPr>
                <w:szCs w:val="16"/>
              </w:rPr>
              <w:t xml:space="preserve"> </w:t>
            </w:r>
            <w:r w:rsidR="00D82BF5">
              <w:rPr>
                <w:szCs w:val="16"/>
              </w:rPr>
              <w:t>aeu</w:t>
            </w:r>
            <w:r w:rsidRPr="005F3514">
              <w:rPr>
                <w:szCs w:val="16"/>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CDC1E4E" w14:textId="77777777" w:rsidR="008D7643" w:rsidRPr="005F3514" w:rsidRDefault="008D7643" w:rsidP="00397735">
            <w:pPr>
              <w:rPr>
                <w:b/>
                <w:szCs w:val="16"/>
              </w:rPr>
            </w:pPr>
            <w:r w:rsidRPr="005F3514">
              <w:rPr>
                <w:b/>
                <w:szCs w:val="16"/>
              </w:rPr>
              <w:t>ECTS Credit</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AC454B" w:rsidRPr="005F3514" w14:paraId="3A01684B" w14:textId="77777777" w:rsidTr="00973F4F">
              <w:tc>
                <w:tcPr>
                  <w:tcW w:w="284" w:type="dxa"/>
                  <w:shd w:val="clear" w:color="auto" w:fill="auto"/>
                </w:tcPr>
                <w:p w14:paraId="03837D24" w14:textId="77777777" w:rsidR="008D7643" w:rsidRPr="005F3514" w:rsidRDefault="00F3201B" w:rsidP="00973F4F">
                  <w:pPr>
                    <w:spacing w:before="40" w:after="40"/>
                    <w:jc w:val="center"/>
                    <w:rPr>
                      <w:szCs w:val="16"/>
                    </w:rPr>
                  </w:pPr>
                  <w:r>
                    <w:rPr>
                      <w:szCs w:val="16"/>
                    </w:rPr>
                    <w:t>0</w:t>
                  </w:r>
                </w:p>
              </w:tc>
              <w:tc>
                <w:tcPr>
                  <w:tcW w:w="284" w:type="dxa"/>
                  <w:shd w:val="clear" w:color="auto" w:fill="auto"/>
                </w:tcPr>
                <w:p w14:paraId="666489A5" w14:textId="77777777" w:rsidR="008D7643" w:rsidRPr="005F3514" w:rsidRDefault="00D82BF5" w:rsidP="00973F4F">
                  <w:pPr>
                    <w:spacing w:before="40" w:after="40"/>
                    <w:jc w:val="center"/>
                    <w:rPr>
                      <w:szCs w:val="16"/>
                    </w:rPr>
                  </w:pPr>
                  <w:r>
                    <w:rPr>
                      <w:szCs w:val="16"/>
                    </w:rPr>
                    <w:t>3</w:t>
                  </w:r>
                </w:p>
              </w:tc>
            </w:tr>
          </w:tbl>
          <w:p w14:paraId="630AC78E" w14:textId="77777777" w:rsidR="008D7643" w:rsidRPr="005F3514" w:rsidRDefault="008D7643" w:rsidP="00397735">
            <w:pPr>
              <w:rPr>
                <w:b/>
                <w:szCs w:val="16"/>
              </w:rPr>
            </w:pPr>
          </w:p>
        </w:tc>
      </w:tr>
    </w:tbl>
    <w:p w14:paraId="3D1D117B" w14:textId="77777777" w:rsidR="0030496A" w:rsidRDefault="0030496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9308"/>
      </w:tblGrid>
      <w:tr w:rsidR="00BF461A" w:rsidRPr="00973F4F" w14:paraId="73C693BF" w14:textId="77777777" w:rsidTr="00A838C4">
        <w:trPr>
          <w:trHeight w:val="42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F34675D" w14:textId="77777777" w:rsidR="00BF461A" w:rsidRPr="00F625B0" w:rsidRDefault="00BF461A" w:rsidP="0098749D">
            <w:pPr>
              <w:rPr>
                <w:b/>
              </w:rPr>
            </w:pPr>
            <w:r w:rsidRPr="00F625B0">
              <w:rPr>
                <w:b/>
              </w:rPr>
              <w:t xml:space="preserve">Course </w:t>
            </w:r>
            <w:r>
              <w:rPr>
                <w:b/>
              </w:rPr>
              <w:t>Name</w:t>
            </w:r>
          </w:p>
          <w:p w14:paraId="386E1FCB" w14:textId="77777777" w:rsidR="00BF461A" w:rsidRPr="00973F4F" w:rsidRDefault="00BF461A" w:rsidP="0098749D">
            <w:pPr>
              <w:rPr>
                <w:b/>
                <w:sz w:val="18"/>
              </w:rPr>
            </w:pPr>
            <w:r>
              <w:rPr>
                <w:i/>
                <w:sz w:val="14"/>
              </w:rPr>
              <w:t>This information will appear in the printed catalogs and on the web online catalog.</w:t>
            </w:r>
          </w:p>
        </w:tc>
      </w:tr>
      <w:tr w:rsidR="00BF461A" w:rsidRPr="00973F4F" w14:paraId="3AD2A49D"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1F00E6" w14:textId="77777777" w:rsidR="00BF461A" w:rsidRPr="00973F4F" w:rsidRDefault="00BF461A" w:rsidP="0098749D">
            <w:pPr>
              <w:rPr>
                <w:b/>
                <w:sz w:val="18"/>
              </w:rPr>
            </w:pPr>
            <w:r>
              <w:t>English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2A6E" w14:textId="77777777" w:rsidR="00BF461A" w:rsidRPr="00FF3CD2" w:rsidRDefault="007332DA" w:rsidP="00BF461A">
            <w:pPr>
              <w:rPr>
                <w:sz w:val="20"/>
              </w:rPr>
            </w:pPr>
            <w:r w:rsidRPr="00CA2C19">
              <w:rPr>
                <w:szCs w:val="16"/>
              </w:rPr>
              <w:t>Advanced Writing Skills</w:t>
            </w:r>
          </w:p>
        </w:tc>
      </w:tr>
      <w:tr w:rsidR="00BF461A" w:rsidRPr="00973F4F" w14:paraId="70D2ED46"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01EF08" w14:textId="77777777" w:rsidR="00BF461A" w:rsidRPr="00973F4F" w:rsidRDefault="00BF461A" w:rsidP="0098749D">
            <w:pPr>
              <w:rPr>
                <w:b/>
                <w:sz w:val="18"/>
              </w:rPr>
            </w:pPr>
            <w:r>
              <w:t>Turkish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BD122" w14:textId="77777777" w:rsidR="00BF461A" w:rsidRPr="00FF3CD2" w:rsidRDefault="007332DA" w:rsidP="00BF461A">
            <w:pPr>
              <w:rPr>
                <w:sz w:val="20"/>
              </w:rPr>
            </w:pPr>
            <w:proofErr w:type="spellStart"/>
            <w:r>
              <w:rPr>
                <w:szCs w:val="16"/>
              </w:rPr>
              <w:t>İleri</w:t>
            </w:r>
            <w:proofErr w:type="spellEnd"/>
            <w:r>
              <w:rPr>
                <w:szCs w:val="16"/>
              </w:rPr>
              <w:t xml:space="preserve"> </w:t>
            </w:r>
            <w:proofErr w:type="spellStart"/>
            <w:r>
              <w:rPr>
                <w:szCs w:val="16"/>
              </w:rPr>
              <w:t>Yazma</w:t>
            </w:r>
            <w:proofErr w:type="spellEnd"/>
            <w:r>
              <w:rPr>
                <w:szCs w:val="16"/>
              </w:rPr>
              <w:t xml:space="preserve"> </w:t>
            </w:r>
            <w:proofErr w:type="spellStart"/>
            <w:r>
              <w:rPr>
                <w:szCs w:val="16"/>
              </w:rPr>
              <w:t>Becerileri</w:t>
            </w:r>
            <w:proofErr w:type="spellEnd"/>
            <w:r>
              <w:rPr>
                <w:szCs w:val="16"/>
              </w:rPr>
              <w:t xml:space="preserve">  </w:t>
            </w:r>
          </w:p>
        </w:tc>
      </w:tr>
    </w:tbl>
    <w:p w14:paraId="66E5943B" w14:textId="77777777" w:rsidR="002F010A" w:rsidRDefault="002F01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F461A" w14:paraId="05D0DB5B" w14:textId="77777777" w:rsidTr="0098749D">
        <w:trPr>
          <w:cantSplit/>
          <w:trHeight w:val="332"/>
        </w:trPr>
        <w:tc>
          <w:tcPr>
            <w:tcW w:w="10348" w:type="dxa"/>
            <w:shd w:val="pct15" w:color="000000" w:fill="FFFFFF"/>
            <w:vAlign w:val="center"/>
          </w:tcPr>
          <w:p w14:paraId="10749ABD" w14:textId="77777777" w:rsidR="00BF461A" w:rsidRPr="00F625B0" w:rsidRDefault="00BF461A" w:rsidP="0098749D">
            <w:pPr>
              <w:rPr>
                <w:b/>
              </w:rPr>
            </w:pPr>
            <w:r w:rsidRPr="00F625B0">
              <w:rPr>
                <w:b/>
              </w:rPr>
              <w:t xml:space="preserve">Course Description </w:t>
            </w:r>
          </w:p>
          <w:p w14:paraId="64610F70" w14:textId="77777777" w:rsidR="00BF461A" w:rsidRDefault="00BF461A" w:rsidP="0098749D">
            <w:pPr>
              <w:rPr>
                <w:i/>
                <w:sz w:val="14"/>
              </w:rPr>
            </w:pPr>
            <w:r>
              <w:rPr>
                <w:i/>
                <w:sz w:val="14"/>
              </w:rPr>
              <w:t xml:space="preserve">Provide a brief overview of what is covered during the semester. This information will appear in the printed catalogs and on the web online catalog. </w:t>
            </w:r>
          </w:p>
          <w:p w14:paraId="7A9A202A" w14:textId="77777777" w:rsidR="00BF461A" w:rsidRDefault="00BF461A" w:rsidP="0098749D">
            <w:pPr>
              <w:rPr>
                <w:i/>
                <w:sz w:val="14"/>
              </w:rPr>
            </w:pPr>
            <w:r>
              <w:rPr>
                <w:i/>
                <w:sz w:val="14"/>
              </w:rPr>
              <w:t>Maximum 60 words.</w:t>
            </w:r>
          </w:p>
        </w:tc>
      </w:tr>
      <w:tr w:rsidR="00BF461A" w14:paraId="029A9C09" w14:textId="77777777" w:rsidTr="005F3514">
        <w:trPr>
          <w:cantSplit/>
          <w:trHeight w:val="825"/>
        </w:trPr>
        <w:tc>
          <w:tcPr>
            <w:tcW w:w="10348" w:type="dxa"/>
          </w:tcPr>
          <w:p w14:paraId="387BDB58" w14:textId="77777777" w:rsidR="004355F7" w:rsidRPr="007612F2" w:rsidRDefault="007612F2" w:rsidP="00361743">
            <w:pPr>
              <w:pStyle w:val="BodyText2"/>
              <w:spacing w:before="60" w:after="20" w:line="240" w:lineRule="auto"/>
              <w:jc w:val="left"/>
              <w:rPr>
                <w:rFonts w:ascii="Arial" w:hAnsi="Arial" w:cs="Arial"/>
                <w:b/>
                <w:sz w:val="16"/>
                <w:szCs w:val="16"/>
              </w:rPr>
            </w:pPr>
            <w:r w:rsidRPr="007612F2">
              <w:rPr>
                <w:rStyle w:val="Strong"/>
                <w:rFonts w:ascii="Arial" w:hAnsi="Arial" w:cs="Arial"/>
                <w:b w:val="0"/>
                <w:sz w:val="16"/>
                <w:szCs w:val="16"/>
              </w:rPr>
              <w:t>ENG 221 is an elective academic writing course designed to guide students through their first research paper. The topics in this course include quoting, paraphrasing, referencing, formulating a thesis, researching sources to support main points and integrating that research into their original writing. Students will also be exposed to theoretical knowledge and process of academic writing that will enable them to gather, process, and present concise data in writing based on research.</w:t>
            </w:r>
          </w:p>
        </w:tc>
      </w:tr>
    </w:tbl>
    <w:p w14:paraId="0060A950" w14:textId="77777777" w:rsidR="00BF461A" w:rsidRDefault="00BF461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113"/>
        <w:gridCol w:w="6"/>
        <w:gridCol w:w="230"/>
        <w:gridCol w:w="1890"/>
        <w:gridCol w:w="2247"/>
        <w:gridCol w:w="21"/>
        <w:gridCol w:w="2126"/>
      </w:tblGrid>
      <w:tr w:rsidR="008766E8" w:rsidRPr="00973F4F" w14:paraId="67711AF0"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74C23B4" w14:textId="77777777" w:rsidR="008766E8" w:rsidRDefault="008766E8" w:rsidP="00B1688B">
            <w:r w:rsidRPr="00973F4F">
              <w:rPr>
                <w:b/>
              </w:rPr>
              <w:t>Prerequisites</w:t>
            </w:r>
            <w:r>
              <w:t xml:space="preserve"> </w:t>
            </w:r>
          </w:p>
          <w:p w14:paraId="5F027F5C" w14:textId="77777777" w:rsidR="008766E8" w:rsidRDefault="008766E8" w:rsidP="00B1688B">
            <w:r>
              <w:t>(if any)</w:t>
            </w:r>
          </w:p>
          <w:p w14:paraId="7DDCC73B" w14:textId="77777777" w:rsidR="008766E8" w:rsidRPr="00973F4F" w:rsidRDefault="008766E8" w:rsidP="00B1688B">
            <w:pPr>
              <w:rPr>
                <w:b/>
                <w:sz w:val="18"/>
              </w:rPr>
            </w:pPr>
            <w:r w:rsidRPr="00973F4F">
              <w:rPr>
                <w:i/>
                <w:sz w:val="14"/>
              </w:rPr>
              <w:t>Give course codes and check all that are applicable.</w:t>
            </w:r>
          </w:p>
        </w:tc>
        <w:tc>
          <w:tcPr>
            <w:tcW w:w="2113" w:type="dxa"/>
            <w:tcBorders>
              <w:top w:val="single" w:sz="4" w:space="0" w:color="000000"/>
              <w:left w:val="single" w:sz="4" w:space="0" w:color="auto"/>
              <w:bottom w:val="nil"/>
              <w:right w:val="single" w:sz="4" w:space="0" w:color="000000"/>
            </w:tcBorders>
            <w:shd w:val="clear" w:color="auto" w:fill="auto"/>
            <w:vAlign w:val="center"/>
          </w:tcPr>
          <w:p w14:paraId="19D42855" w14:textId="77777777"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6BF72B74" w14:textId="77777777" w:rsidTr="00B1688B">
              <w:trPr>
                <w:jc w:val="center"/>
              </w:trPr>
              <w:tc>
                <w:tcPr>
                  <w:tcW w:w="284" w:type="dxa"/>
                  <w:shd w:val="clear" w:color="auto" w:fill="auto"/>
                </w:tcPr>
                <w:p w14:paraId="7B1C0F21" w14:textId="77777777" w:rsidR="008766E8" w:rsidRPr="00973F4F" w:rsidRDefault="008766E8" w:rsidP="00B1688B">
                  <w:pPr>
                    <w:spacing w:before="40" w:after="40"/>
                    <w:jc w:val="center"/>
                    <w:rPr>
                      <w:sz w:val="20"/>
                    </w:rPr>
                  </w:pPr>
                </w:p>
              </w:tc>
              <w:tc>
                <w:tcPr>
                  <w:tcW w:w="284" w:type="dxa"/>
                  <w:shd w:val="clear" w:color="auto" w:fill="auto"/>
                </w:tcPr>
                <w:p w14:paraId="7E7D6569" w14:textId="77777777" w:rsidR="008766E8" w:rsidRPr="00973F4F" w:rsidRDefault="008766E8" w:rsidP="00B1688B">
                  <w:pPr>
                    <w:spacing w:before="40" w:after="40"/>
                    <w:jc w:val="center"/>
                    <w:rPr>
                      <w:sz w:val="20"/>
                    </w:rPr>
                  </w:pPr>
                </w:p>
              </w:tc>
              <w:tc>
                <w:tcPr>
                  <w:tcW w:w="284" w:type="dxa"/>
                  <w:shd w:val="clear" w:color="auto" w:fill="auto"/>
                </w:tcPr>
                <w:p w14:paraId="2BA87A3C" w14:textId="77777777" w:rsidR="008766E8" w:rsidRPr="00973F4F" w:rsidRDefault="008766E8" w:rsidP="00B1688B">
                  <w:pPr>
                    <w:spacing w:before="40" w:after="40"/>
                    <w:jc w:val="center"/>
                    <w:rPr>
                      <w:sz w:val="20"/>
                    </w:rPr>
                  </w:pPr>
                </w:p>
              </w:tc>
              <w:tc>
                <w:tcPr>
                  <w:tcW w:w="284" w:type="dxa"/>
                  <w:shd w:val="clear" w:color="auto" w:fill="auto"/>
                </w:tcPr>
                <w:p w14:paraId="79662AD5" w14:textId="77777777" w:rsidR="008766E8" w:rsidRPr="00973F4F" w:rsidRDefault="008766E8" w:rsidP="00B1688B">
                  <w:pPr>
                    <w:spacing w:before="40" w:after="40"/>
                    <w:jc w:val="center"/>
                    <w:rPr>
                      <w:sz w:val="20"/>
                    </w:rPr>
                  </w:pPr>
                </w:p>
              </w:tc>
              <w:tc>
                <w:tcPr>
                  <w:tcW w:w="284" w:type="dxa"/>
                  <w:shd w:val="clear" w:color="auto" w:fill="auto"/>
                </w:tcPr>
                <w:p w14:paraId="5F8621D1" w14:textId="77777777" w:rsidR="008766E8" w:rsidRPr="00973F4F" w:rsidRDefault="008766E8" w:rsidP="00B1688B">
                  <w:pPr>
                    <w:spacing w:before="40" w:after="40"/>
                    <w:jc w:val="center"/>
                    <w:rPr>
                      <w:sz w:val="20"/>
                    </w:rPr>
                  </w:pPr>
                </w:p>
              </w:tc>
              <w:tc>
                <w:tcPr>
                  <w:tcW w:w="284" w:type="dxa"/>
                  <w:shd w:val="clear" w:color="auto" w:fill="auto"/>
                </w:tcPr>
                <w:p w14:paraId="37CC3341" w14:textId="77777777" w:rsidR="008766E8" w:rsidRPr="00973F4F" w:rsidRDefault="008766E8" w:rsidP="00B1688B">
                  <w:pPr>
                    <w:spacing w:before="40" w:after="40"/>
                    <w:jc w:val="center"/>
                    <w:rPr>
                      <w:sz w:val="20"/>
                    </w:rPr>
                  </w:pPr>
                </w:p>
              </w:tc>
              <w:tc>
                <w:tcPr>
                  <w:tcW w:w="284" w:type="dxa"/>
                  <w:shd w:val="clear" w:color="auto" w:fill="auto"/>
                </w:tcPr>
                <w:p w14:paraId="2FD726C5" w14:textId="77777777" w:rsidR="008766E8" w:rsidRPr="00973F4F" w:rsidRDefault="008766E8" w:rsidP="00B1688B">
                  <w:pPr>
                    <w:spacing w:before="40" w:after="40"/>
                    <w:jc w:val="center"/>
                    <w:rPr>
                      <w:sz w:val="20"/>
                    </w:rPr>
                  </w:pPr>
                </w:p>
              </w:tc>
            </w:tr>
          </w:tbl>
          <w:p w14:paraId="044B03D2" w14:textId="77777777" w:rsidR="008766E8" w:rsidRPr="00973F4F" w:rsidRDefault="008766E8" w:rsidP="00B1688B">
            <w:pPr>
              <w:rPr>
                <w:b/>
                <w:sz w:val="18"/>
              </w:rPr>
            </w:pPr>
          </w:p>
        </w:tc>
        <w:tc>
          <w:tcPr>
            <w:tcW w:w="2126" w:type="dxa"/>
            <w:gridSpan w:val="3"/>
            <w:tcBorders>
              <w:top w:val="single" w:sz="4" w:space="0" w:color="000000"/>
              <w:left w:val="single" w:sz="4" w:space="0" w:color="000000"/>
              <w:bottom w:val="nil"/>
              <w:right w:val="single" w:sz="4" w:space="0" w:color="000000"/>
            </w:tcBorders>
            <w:shd w:val="clear" w:color="auto" w:fill="auto"/>
            <w:vAlign w:val="center"/>
          </w:tcPr>
          <w:p w14:paraId="4CDE3A5F" w14:textId="77777777"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1B1A10A2" w14:textId="77777777" w:rsidTr="00B1688B">
              <w:trPr>
                <w:jc w:val="center"/>
              </w:trPr>
              <w:tc>
                <w:tcPr>
                  <w:tcW w:w="284" w:type="dxa"/>
                  <w:shd w:val="clear" w:color="auto" w:fill="auto"/>
                </w:tcPr>
                <w:p w14:paraId="0472395D" w14:textId="77777777" w:rsidR="008766E8" w:rsidRPr="00973F4F" w:rsidRDefault="008766E8" w:rsidP="00B1688B">
                  <w:pPr>
                    <w:spacing w:before="40" w:after="40"/>
                    <w:jc w:val="center"/>
                    <w:rPr>
                      <w:sz w:val="20"/>
                    </w:rPr>
                  </w:pPr>
                </w:p>
              </w:tc>
              <w:tc>
                <w:tcPr>
                  <w:tcW w:w="284" w:type="dxa"/>
                  <w:shd w:val="clear" w:color="auto" w:fill="auto"/>
                </w:tcPr>
                <w:p w14:paraId="2D0F5903" w14:textId="77777777" w:rsidR="008766E8" w:rsidRPr="00973F4F" w:rsidRDefault="008766E8" w:rsidP="00B1688B">
                  <w:pPr>
                    <w:spacing w:before="40" w:after="40"/>
                    <w:jc w:val="center"/>
                    <w:rPr>
                      <w:sz w:val="20"/>
                    </w:rPr>
                  </w:pPr>
                </w:p>
              </w:tc>
              <w:tc>
                <w:tcPr>
                  <w:tcW w:w="284" w:type="dxa"/>
                  <w:shd w:val="clear" w:color="auto" w:fill="auto"/>
                </w:tcPr>
                <w:p w14:paraId="40D692B8" w14:textId="77777777" w:rsidR="008766E8" w:rsidRPr="00973F4F" w:rsidRDefault="008766E8" w:rsidP="00B1688B">
                  <w:pPr>
                    <w:spacing w:before="40" w:after="40"/>
                    <w:jc w:val="center"/>
                    <w:rPr>
                      <w:sz w:val="20"/>
                    </w:rPr>
                  </w:pPr>
                </w:p>
              </w:tc>
              <w:tc>
                <w:tcPr>
                  <w:tcW w:w="284" w:type="dxa"/>
                  <w:shd w:val="clear" w:color="auto" w:fill="auto"/>
                </w:tcPr>
                <w:p w14:paraId="02C77364" w14:textId="77777777" w:rsidR="008766E8" w:rsidRPr="00973F4F" w:rsidRDefault="008766E8" w:rsidP="00B1688B">
                  <w:pPr>
                    <w:spacing w:before="40" w:after="40"/>
                    <w:jc w:val="center"/>
                    <w:rPr>
                      <w:sz w:val="20"/>
                    </w:rPr>
                  </w:pPr>
                </w:p>
              </w:tc>
              <w:tc>
                <w:tcPr>
                  <w:tcW w:w="284" w:type="dxa"/>
                  <w:shd w:val="clear" w:color="auto" w:fill="auto"/>
                </w:tcPr>
                <w:p w14:paraId="38A26EF0" w14:textId="77777777" w:rsidR="008766E8" w:rsidRPr="00973F4F" w:rsidRDefault="008766E8" w:rsidP="00B1688B">
                  <w:pPr>
                    <w:spacing w:before="40" w:after="40"/>
                    <w:jc w:val="center"/>
                    <w:rPr>
                      <w:sz w:val="20"/>
                    </w:rPr>
                  </w:pPr>
                </w:p>
              </w:tc>
              <w:tc>
                <w:tcPr>
                  <w:tcW w:w="284" w:type="dxa"/>
                  <w:shd w:val="clear" w:color="auto" w:fill="auto"/>
                </w:tcPr>
                <w:p w14:paraId="4A86BC17" w14:textId="77777777" w:rsidR="008766E8" w:rsidRPr="00973F4F" w:rsidRDefault="008766E8" w:rsidP="00B1688B">
                  <w:pPr>
                    <w:spacing w:before="40" w:after="40"/>
                    <w:jc w:val="center"/>
                    <w:rPr>
                      <w:sz w:val="20"/>
                    </w:rPr>
                  </w:pPr>
                </w:p>
              </w:tc>
              <w:tc>
                <w:tcPr>
                  <w:tcW w:w="284" w:type="dxa"/>
                  <w:shd w:val="clear" w:color="auto" w:fill="auto"/>
                </w:tcPr>
                <w:p w14:paraId="2DEA931A" w14:textId="77777777" w:rsidR="008766E8" w:rsidRPr="00973F4F" w:rsidRDefault="008766E8" w:rsidP="00B1688B">
                  <w:pPr>
                    <w:spacing w:before="40" w:after="40"/>
                    <w:jc w:val="center"/>
                    <w:rPr>
                      <w:sz w:val="20"/>
                    </w:rPr>
                  </w:pPr>
                </w:p>
              </w:tc>
            </w:tr>
          </w:tbl>
          <w:p w14:paraId="51FCD591" w14:textId="77777777" w:rsidR="008766E8" w:rsidRPr="00973F4F" w:rsidRDefault="008766E8" w:rsidP="00B1688B">
            <w:pPr>
              <w:spacing w:before="40" w:after="40"/>
              <w:rPr>
                <w:b/>
                <w:sz w:val="18"/>
              </w:rPr>
            </w:pPr>
          </w:p>
        </w:tc>
        <w:tc>
          <w:tcPr>
            <w:tcW w:w="2268" w:type="dxa"/>
            <w:gridSpan w:val="2"/>
            <w:tcBorders>
              <w:top w:val="single" w:sz="4" w:space="0" w:color="000000"/>
              <w:left w:val="single" w:sz="4" w:space="0" w:color="000000"/>
              <w:bottom w:val="nil"/>
              <w:right w:val="single" w:sz="4" w:space="0" w:color="000000"/>
            </w:tcBorders>
            <w:shd w:val="clear" w:color="auto" w:fill="auto"/>
            <w:vAlign w:val="center"/>
          </w:tcPr>
          <w:p w14:paraId="6B99F6C9" w14:textId="77777777"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475DF5B" w14:textId="77777777" w:rsidTr="00B1688B">
              <w:trPr>
                <w:jc w:val="center"/>
              </w:trPr>
              <w:tc>
                <w:tcPr>
                  <w:tcW w:w="284" w:type="dxa"/>
                  <w:shd w:val="clear" w:color="auto" w:fill="auto"/>
                </w:tcPr>
                <w:p w14:paraId="0C9D786E" w14:textId="77777777" w:rsidR="008766E8" w:rsidRPr="00973F4F" w:rsidRDefault="008766E8" w:rsidP="00B1688B">
                  <w:pPr>
                    <w:spacing w:before="40" w:after="40"/>
                    <w:jc w:val="center"/>
                    <w:rPr>
                      <w:sz w:val="20"/>
                    </w:rPr>
                  </w:pPr>
                </w:p>
              </w:tc>
              <w:tc>
                <w:tcPr>
                  <w:tcW w:w="284" w:type="dxa"/>
                  <w:shd w:val="clear" w:color="auto" w:fill="auto"/>
                </w:tcPr>
                <w:p w14:paraId="1021CDBC" w14:textId="77777777" w:rsidR="008766E8" w:rsidRPr="00973F4F" w:rsidRDefault="008766E8" w:rsidP="00B1688B">
                  <w:pPr>
                    <w:spacing w:before="40" w:after="40"/>
                    <w:jc w:val="center"/>
                    <w:rPr>
                      <w:sz w:val="20"/>
                    </w:rPr>
                  </w:pPr>
                </w:p>
              </w:tc>
              <w:tc>
                <w:tcPr>
                  <w:tcW w:w="284" w:type="dxa"/>
                  <w:shd w:val="clear" w:color="auto" w:fill="auto"/>
                </w:tcPr>
                <w:p w14:paraId="7BDE5A7E" w14:textId="77777777" w:rsidR="008766E8" w:rsidRPr="00973F4F" w:rsidRDefault="008766E8" w:rsidP="00B1688B">
                  <w:pPr>
                    <w:spacing w:before="40" w:after="40"/>
                    <w:jc w:val="center"/>
                    <w:rPr>
                      <w:sz w:val="20"/>
                    </w:rPr>
                  </w:pPr>
                </w:p>
              </w:tc>
              <w:tc>
                <w:tcPr>
                  <w:tcW w:w="284" w:type="dxa"/>
                  <w:shd w:val="clear" w:color="auto" w:fill="auto"/>
                </w:tcPr>
                <w:p w14:paraId="1C4292A1" w14:textId="77777777" w:rsidR="008766E8" w:rsidRPr="00973F4F" w:rsidRDefault="008766E8" w:rsidP="00B1688B">
                  <w:pPr>
                    <w:spacing w:before="40" w:after="40"/>
                    <w:jc w:val="center"/>
                    <w:rPr>
                      <w:sz w:val="20"/>
                    </w:rPr>
                  </w:pPr>
                </w:p>
              </w:tc>
              <w:tc>
                <w:tcPr>
                  <w:tcW w:w="284" w:type="dxa"/>
                  <w:shd w:val="clear" w:color="auto" w:fill="auto"/>
                </w:tcPr>
                <w:p w14:paraId="40FFF1E5" w14:textId="77777777" w:rsidR="008766E8" w:rsidRPr="00973F4F" w:rsidRDefault="008766E8" w:rsidP="00B1688B">
                  <w:pPr>
                    <w:spacing w:before="40" w:after="40"/>
                    <w:jc w:val="center"/>
                    <w:rPr>
                      <w:sz w:val="20"/>
                    </w:rPr>
                  </w:pPr>
                </w:p>
              </w:tc>
              <w:tc>
                <w:tcPr>
                  <w:tcW w:w="284" w:type="dxa"/>
                  <w:shd w:val="clear" w:color="auto" w:fill="auto"/>
                </w:tcPr>
                <w:p w14:paraId="35EFBC01" w14:textId="77777777" w:rsidR="008766E8" w:rsidRPr="00973F4F" w:rsidRDefault="008766E8" w:rsidP="00B1688B">
                  <w:pPr>
                    <w:spacing w:before="40" w:after="40"/>
                    <w:jc w:val="center"/>
                    <w:rPr>
                      <w:sz w:val="20"/>
                    </w:rPr>
                  </w:pPr>
                </w:p>
              </w:tc>
              <w:tc>
                <w:tcPr>
                  <w:tcW w:w="284" w:type="dxa"/>
                  <w:shd w:val="clear" w:color="auto" w:fill="auto"/>
                </w:tcPr>
                <w:p w14:paraId="490C35B9" w14:textId="77777777" w:rsidR="008766E8" w:rsidRPr="00973F4F" w:rsidRDefault="008766E8" w:rsidP="00B1688B">
                  <w:pPr>
                    <w:spacing w:before="40" w:after="40"/>
                    <w:jc w:val="center"/>
                    <w:rPr>
                      <w:sz w:val="20"/>
                    </w:rPr>
                  </w:pPr>
                </w:p>
              </w:tc>
            </w:tr>
          </w:tbl>
          <w:p w14:paraId="6906AE80" w14:textId="77777777" w:rsidR="008766E8" w:rsidRPr="00973F4F" w:rsidRDefault="008766E8" w:rsidP="00B1688B">
            <w:pPr>
              <w:spacing w:before="40" w:after="40"/>
              <w:rPr>
                <w:sz w:val="20"/>
              </w:rPr>
            </w:pPr>
          </w:p>
        </w:tc>
        <w:tc>
          <w:tcPr>
            <w:tcW w:w="2126" w:type="dxa"/>
            <w:tcBorders>
              <w:top w:val="single" w:sz="4" w:space="0" w:color="000000"/>
              <w:left w:val="single" w:sz="4" w:space="0" w:color="000000"/>
              <w:bottom w:val="nil"/>
              <w:right w:val="single" w:sz="4" w:space="0" w:color="000000"/>
            </w:tcBorders>
            <w:shd w:val="clear" w:color="auto" w:fill="auto"/>
            <w:vAlign w:val="center"/>
          </w:tcPr>
          <w:p w14:paraId="40615BDC" w14:textId="77777777"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46B5063" w14:textId="77777777" w:rsidTr="00B1688B">
              <w:trPr>
                <w:jc w:val="center"/>
              </w:trPr>
              <w:tc>
                <w:tcPr>
                  <w:tcW w:w="284" w:type="dxa"/>
                  <w:shd w:val="clear" w:color="auto" w:fill="auto"/>
                </w:tcPr>
                <w:p w14:paraId="720DEE52" w14:textId="77777777" w:rsidR="008766E8" w:rsidRPr="00973F4F" w:rsidRDefault="008766E8" w:rsidP="00B1688B">
                  <w:pPr>
                    <w:spacing w:before="40" w:after="40"/>
                    <w:jc w:val="center"/>
                    <w:rPr>
                      <w:sz w:val="20"/>
                    </w:rPr>
                  </w:pPr>
                </w:p>
              </w:tc>
              <w:tc>
                <w:tcPr>
                  <w:tcW w:w="284" w:type="dxa"/>
                  <w:shd w:val="clear" w:color="auto" w:fill="auto"/>
                </w:tcPr>
                <w:p w14:paraId="1B7CB31B" w14:textId="77777777" w:rsidR="008766E8" w:rsidRPr="00973F4F" w:rsidRDefault="008766E8" w:rsidP="00B1688B">
                  <w:pPr>
                    <w:spacing w:before="40" w:after="40"/>
                    <w:jc w:val="center"/>
                    <w:rPr>
                      <w:sz w:val="20"/>
                    </w:rPr>
                  </w:pPr>
                </w:p>
              </w:tc>
              <w:tc>
                <w:tcPr>
                  <w:tcW w:w="284" w:type="dxa"/>
                  <w:shd w:val="clear" w:color="auto" w:fill="auto"/>
                </w:tcPr>
                <w:p w14:paraId="19EFDB44" w14:textId="77777777" w:rsidR="008766E8" w:rsidRPr="00973F4F" w:rsidRDefault="008766E8" w:rsidP="00B1688B">
                  <w:pPr>
                    <w:spacing w:before="40" w:after="40"/>
                    <w:jc w:val="center"/>
                    <w:rPr>
                      <w:sz w:val="20"/>
                    </w:rPr>
                  </w:pPr>
                </w:p>
              </w:tc>
              <w:tc>
                <w:tcPr>
                  <w:tcW w:w="284" w:type="dxa"/>
                  <w:shd w:val="clear" w:color="auto" w:fill="auto"/>
                </w:tcPr>
                <w:p w14:paraId="21BB8BFB" w14:textId="77777777" w:rsidR="008766E8" w:rsidRPr="00973F4F" w:rsidRDefault="008766E8" w:rsidP="00B1688B">
                  <w:pPr>
                    <w:spacing w:before="40" w:after="40"/>
                    <w:jc w:val="center"/>
                    <w:rPr>
                      <w:sz w:val="20"/>
                    </w:rPr>
                  </w:pPr>
                </w:p>
              </w:tc>
              <w:tc>
                <w:tcPr>
                  <w:tcW w:w="284" w:type="dxa"/>
                  <w:shd w:val="clear" w:color="auto" w:fill="auto"/>
                </w:tcPr>
                <w:p w14:paraId="32F5F294" w14:textId="77777777" w:rsidR="008766E8" w:rsidRPr="00973F4F" w:rsidRDefault="008766E8" w:rsidP="00B1688B">
                  <w:pPr>
                    <w:spacing w:before="40" w:after="40"/>
                    <w:jc w:val="center"/>
                    <w:rPr>
                      <w:sz w:val="20"/>
                    </w:rPr>
                  </w:pPr>
                </w:p>
              </w:tc>
              <w:tc>
                <w:tcPr>
                  <w:tcW w:w="284" w:type="dxa"/>
                  <w:shd w:val="clear" w:color="auto" w:fill="auto"/>
                </w:tcPr>
                <w:p w14:paraId="2067DBCE" w14:textId="77777777" w:rsidR="008766E8" w:rsidRPr="00973F4F" w:rsidRDefault="008766E8" w:rsidP="00B1688B">
                  <w:pPr>
                    <w:spacing w:before="40" w:after="40"/>
                    <w:jc w:val="center"/>
                    <w:rPr>
                      <w:sz w:val="20"/>
                    </w:rPr>
                  </w:pPr>
                </w:p>
              </w:tc>
              <w:tc>
                <w:tcPr>
                  <w:tcW w:w="284" w:type="dxa"/>
                  <w:shd w:val="clear" w:color="auto" w:fill="auto"/>
                </w:tcPr>
                <w:p w14:paraId="4B681E9D" w14:textId="77777777" w:rsidR="008766E8" w:rsidRPr="00973F4F" w:rsidRDefault="008766E8" w:rsidP="00B1688B">
                  <w:pPr>
                    <w:spacing w:before="40" w:after="40"/>
                    <w:jc w:val="center"/>
                    <w:rPr>
                      <w:sz w:val="20"/>
                    </w:rPr>
                  </w:pPr>
                </w:p>
              </w:tc>
            </w:tr>
          </w:tbl>
          <w:p w14:paraId="53F7E09F" w14:textId="77777777" w:rsidR="008766E8" w:rsidRPr="00973F4F" w:rsidRDefault="008766E8" w:rsidP="00B1688B">
            <w:pPr>
              <w:rPr>
                <w:b/>
                <w:sz w:val="18"/>
              </w:rPr>
            </w:pPr>
          </w:p>
        </w:tc>
      </w:tr>
      <w:tr w:rsidR="008766E8" w:rsidRPr="00973F4F" w14:paraId="01A667FC"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9234798" w14:textId="77777777" w:rsidR="008766E8" w:rsidRPr="00E17C84" w:rsidRDefault="008766E8" w:rsidP="00B1688B"/>
        </w:tc>
        <w:tc>
          <w:tcPr>
            <w:tcW w:w="2119" w:type="dxa"/>
            <w:gridSpan w:val="2"/>
            <w:tcBorders>
              <w:top w:val="nil"/>
              <w:left w:val="single" w:sz="4" w:space="0" w:color="auto"/>
              <w:bottom w:val="single" w:sz="4" w:space="0" w:color="000000"/>
              <w:right w:val="single" w:sz="4" w:space="0" w:color="000000"/>
            </w:tcBorders>
            <w:shd w:val="clear" w:color="auto" w:fill="auto"/>
            <w:vAlign w:val="center"/>
          </w:tcPr>
          <w:p w14:paraId="597E8D53" w14:textId="77777777" w:rsidR="008766E8" w:rsidRPr="00973F4F" w:rsidRDefault="008766E8" w:rsidP="00B1688B">
            <w:pPr>
              <w:jc w:val="center"/>
              <w:rPr>
                <w:sz w:val="12"/>
                <w:szCs w:val="12"/>
              </w:rPr>
            </w:pPr>
          </w:p>
        </w:tc>
        <w:tc>
          <w:tcPr>
            <w:tcW w:w="2120" w:type="dxa"/>
            <w:gridSpan w:val="2"/>
            <w:tcBorders>
              <w:top w:val="nil"/>
              <w:left w:val="nil"/>
              <w:bottom w:val="single" w:sz="4" w:space="0" w:color="000000"/>
              <w:right w:val="single" w:sz="4" w:space="0" w:color="000000"/>
            </w:tcBorders>
            <w:shd w:val="clear" w:color="auto" w:fill="auto"/>
            <w:vAlign w:val="center"/>
          </w:tcPr>
          <w:p w14:paraId="670093C6" w14:textId="77777777" w:rsidR="008766E8" w:rsidRPr="00973F4F" w:rsidRDefault="008766E8" w:rsidP="00B1688B">
            <w:pPr>
              <w:jc w:val="center"/>
              <w:rPr>
                <w:sz w:val="12"/>
                <w:szCs w:val="12"/>
              </w:rPr>
            </w:pPr>
          </w:p>
        </w:tc>
        <w:tc>
          <w:tcPr>
            <w:tcW w:w="2268" w:type="dxa"/>
            <w:gridSpan w:val="2"/>
            <w:tcBorders>
              <w:top w:val="nil"/>
              <w:left w:val="nil"/>
              <w:bottom w:val="single" w:sz="4" w:space="0" w:color="000000"/>
              <w:right w:val="single" w:sz="4" w:space="0" w:color="000000"/>
            </w:tcBorders>
            <w:shd w:val="clear" w:color="auto" w:fill="auto"/>
            <w:vAlign w:val="center"/>
          </w:tcPr>
          <w:p w14:paraId="1C31FEFB" w14:textId="77777777" w:rsidR="008766E8" w:rsidRPr="00973F4F" w:rsidRDefault="008766E8" w:rsidP="00B1688B">
            <w:pPr>
              <w:jc w:val="center"/>
              <w:rPr>
                <w:sz w:val="12"/>
                <w:szCs w:val="12"/>
              </w:rPr>
            </w:pPr>
          </w:p>
        </w:tc>
        <w:tc>
          <w:tcPr>
            <w:tcW w:w="2126" w:type="dxa"/>
            <w:tcBorders>
              <w:top w:val="nil"/>
              <w:left w:val="nil"/>
              <w:bottom w:val="single" w:sz="4" w:space="0" w:color="000000"/>
              <w:right w:val="single" w:sz="4" w:space="0" w:color="000000"/>
            </w:tcBorders>
            <w:shd w:val="clear" w:color="auto" w:fill="auto"/>
            <w:vAlign w:val="center"/>
          </w:tcPr>
          <w:p w14:paraId="450F93D0" w14:textId="77777777" w:rsidR="008766E8" w:rsidRPr="00973F4F" w:rsidRDefault="008766E8" w:rsidP="00B1688B">
            <w:pPr>
              <w:jc w:val="center"/>
              <w:rPr>
                <w:sz w:val="12"/>
                <w:szCs w:val="12"/>
              </w:rPr>
            </w:pPr>
          </w:p>
        </w:tc>
      </w:tr>
      <w:tr w:rsidR="008766E8" w:rsidRPr="00973F4F" w14:paraId="299591E5"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7EFE4B8" w14:textId="77777777" w:rsidR="008766E8" w:rsidRPr="00E17C84" w:rsidRDefault="008766E8" w:rsidP="00B1688B"/>
        </w:tc>
        <w:tc>
          <w:tcPr>
            <w:tcW w:w="234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79264D32" w14:textId="77777777" w:rsidR="008766E8" w:rsidRPr="00973F4F" w:rsidRDefault="00A90B7E"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rsidR="004C0B84">
              <w:fldChar w:fldCharType="separate"/>
            </w:r>
            <w:r>
              <w:fldChar w:fldCharType="end"/>
            </w:r>
            <w:r w:rsidR="008766E8">
              <w:t xml:space="preserve"> </w:t>
            </w:r>
            <w:r w:rsidR="008766E8" w:rsidRPr="00B17078">
              <w:rPr>
                <w:sz w:val="14"/>
              </w:rPr>
              <w:t>Consent of the Instructor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611D" w14:textId="77777777" w:rsidR="008766E8" w:rsidRPr="00973F4F" w:rsidRDefault="00A90B7E"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rsidR="004C0B84">
              <w:fldChar w:fldCharType="separate"/>
            </w:r>
            <w:r>
              <w:fldChar w:fldCharType="end"/>
            </w:r>
            <w:r w:rsidR="008766E8">
              <w:t xml:space="preserve"> </w:t>
            </w:r>
            <w:r w:rsidR="008766E8" w:rsidRPr="00B17078">
              <w:rPr>
                <w:sz w:val="14"/>
              </w:rPr>
              <w:t>Senior Standing</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1D66961" w14:textId="77777777" w:rsidR="008766E8" w:rsidRPr="00973F4F" w:rsidRDefault="00D7462C" w:rsidP="00B1688B">
            <w:pPr>
              <w:spacing w:before="100"/>
              <w:rPr>
                <w:b/>
                <w:sz w:val="18"/>
              </w:rPr>
            </w:pPr>
            <w:r>
              <w:rPr>
                <w:noProof/>
                <w:lang w:val="en-GB" w:eastAsia="en-GB"/>
              </w:rPr>
              <mc:AlternateContent>
                <mc:Choice Requires="wps">
                  <w:drawing>
                    <wp:anchor distT="0" distB="0" distL="114300" distR="114300" simplePos="0" relativeHeight="251656704" behindDoc="0" locked="0" layoutInCell="1" allowOverlap="1" wp14:anchorId="58B481D8" wp14:editId="1FE62CFD">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090770DF" w14:textId="77777777" w:rsidR="00162E07" w:rsidRPr="00973F4F" w:rsidRDefault="00162E07" w:rsidP="008766E8">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162E07" w:rsidRPr="00973F4F" w:rsidRDefault="00162E07" w:rsidP="008766E8">
                            <w:pPr>
                              <w:rPr>
                                <w:sz w:val="12"/>
                                <w:lang w:val="tr-TR"/>
                              </w:rPr>
                            </w:pPr>
                          </w:p>
                        </w:txbxContent>
                      </v:textbox>
                    </v:shape>
                  </w:pict>
                </mc:Fallback>
              </mc:AlternateContent>
            </w:r>
            <w:r w:rsidR="00A90B7E">
              <w:fldChar w:fldCharType="begin">
                <w:ffData>
                  <w:name w:val=""/>
                  <w:enabled/>
                  <w:calcOnExit w:val="0"/>
                  <w:checkBox>
                    <w:size w:val="18"/>
                    <w:default w:val="0"/>
                  </w:checkBox>
                </w:ffData>
              </w:fldChar>
            </w:r>
            <w:r w:rsidR="008766E8">
              <w:instrText xml:space="preserve"> FORMCHECKBOX </w:instrText>
            </w:r>
            <w:r w:rsidR="004C0B84">
              <w:fldChar w:fldCharType="separate"/>
            </w:r>
            <w:r w:rsidR="00A90B7E">
              <w:fldChar w:fldCharType="end"/>
            </w:r>
            <w:r w:rsidR="008766E8">
              <w:t xml:space="preserve"> </w:t>
            </w:r>
            <w:r w:rsidR="008766E8" w:rsidRPr="00B17078">
              <w:rPr>
                <w:sz w:val="14"/>
              </w:rPr>
              <w:t xml:space="preserve">Give others, if any. </w:t>
            </w:r>
          </w:p>
        </w:tc>
      </w:tr>
      <w:tr w:rsidR="008766E8" w:rsidRPr="00973F4F" w14:paraId="0154BA04"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A0AC7FE" w14:textId="77777777" w:rsidR="008766E8" w:rsidRDefault="008766E8" w:rsidP="00B1688B">
            <w:r w:rsidRPr="00973F4F">
              <w:rPr>
                <w:b/>
              </w:rPr>
              <w:t>Co-requisites</w:t>
            </w:r>
            <w:r>
              <w:t xml:space="preserve"> </w:t>
            </w:r>
          </w:p>
          <w:p w14:paraId="3AA75841" w14:textId="77777777" w:rsidR="008766E8" w:rsidRPr="00973F4F" w:rsidRDefault="008766E8" w:rsidP="00B1688B">
            <w:pPr>
              <w:rPr>
                <w:b/>
                <w:sz w:val="18"/>
              </w:rPr>
            </w:pPr>
            <w:r>
              <w:t>(if any)</w:t>
            </w:r>
          </w:p>
        </w:tc>
        <w:tc>
          <w:tcPr>
            <w:tcW w:w="2113" w:type="dxa"/>
            <w:tcBorders>
              <w:top w:val="single" w:sz="4" w:space="0" w:color="000000"/>
              <w:left w:val="single" w:sz="4" w:space="0" w:color="auto"/>
              <w:bottom w:val="nil"/>
              <w:right w:val="single" w:sz="4" w:space="0" w:color="000000"/>
            </w:tcBorders>
            <w:shd w:val="clear" w:color="auto" w:fill="auto"/>
            <w:vAlign w:val="center"/>
          </w:tcPr>
          <w:p w14:paraId="40F18E8E" w14:textId="77777777"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5DFBF6BF" w14:textId="77777777" w:rsidTr="00B1688B">
              <w:trPr>
                <w:jc w:val="center"/>
              </w:trPr>
              <w:tc>
                <w:tcPr>
                  <w:tcW w:w="284" w:type="dxa"/>
                  <w:shd w:val="clear" w:color="auto" w:fill="auto"/>
                </w:tcPr>
                <w:p w14:paraId="0DF6A85E" w14:textId="77777777" w:rsidR="008766E8" w:rsidRPr="00973F4F" w:rsidRDefault="008766E8" w:rsidP="00B1688B">
                  <w:pPr>
                    <w:spacing w:before="40" w:after="40"/>
                    <w:jc w:val="center"/>
                    <w:rPr>
                      <w:sz w:val="20"/>
                    </w:rPr>
                  </w:pPr>
                </w:p>
              </w:tc>
              <w:tc>
                <w:tcPr>
                  <w:tcW w:w="284" w:type="dxa"/>
                  <w:shd w:val="clear" w:color="auto" w:fill="auto"/>
                </w:tcPr>
                <w:p w14:paraId="4AA5DC43" w14:textId="77777777" w:rsidR="008766E8" w:rsidRPr="00973F4F" w:rsidRDefault="008766E8" w:rsidP="00B1688B">
                  <w:pPr>
                    <w:spacing w:before="40" w:after="40"/>
                    <w:jc w:val="center"/>
                    <w:rPr>
                      <w:sz w:val="20"/>
                    </w:rPr>
                  </w:pPr>
                </w:p>
              </w:tc>
              <w:tc>
                <w:tcPr>
                  <w:tcW w:w="284" w:type="dxa"/>
                  <w:shd w:val="clear" w:color="auto" w:fill="auto"/>
                </w:tcPr>
                <w:p w14:paraId="57FFE66E" w14:textId="77777777" w:rsidR="008766E8" w:rsidRPr="00973F4F" w:rsidRDefault="008766E8" w:rsidP="00B1688B">
                  <w:pPr>
                    <w:spacing w:before="40" w:after="40"/>
                    <w:jc w:val="center"/>
                    <w:rPr>
                      <w:sz w:val="20"/>
                    </w:rPr>
                  </w:pPr>
                </w:p>
              </w:tc>
              <w:tc>
                <w:tcPr>
                  <w:tcW w:w="284" w:type="dxa"/>
                  <w:shd w:val="clear" w:color="auto" w:fill="auto"/>
                </w:tcPr>
                <w:p w14:paraId="0F37FFFA" w14:textId="77777777" w:rsidR="008766E8" w:rsidRPr="00973F4F" w:rsidRDefault="008766E8" w:rsidP="00B1688B">
                  <w:pPr>
                    <w:spacing w:before="40" w:after="40"/>
                    <w:jc w:val="center"/>
                    <w:rPr>
                      <w:sz w:val="20"/>
                    </w:rPr>
                  </w:pPr>
                </w:p>
              </w:tc>
              <w:tc>
                <w:tcPr>
                  <w:tcW w:w="284" w:type="dxa"/>
                  <w:shd w:val="clear" w:color="auto" w:fill="auto"/>
                </w:tcPr>
                <w:p w14:paraId="7263D084" w14:textId="77777777" w:rsidR="008766E8" w:rsidRPr="00973F4F" w:rsidRDefault="008766E8" w:rsidP="00B1688B">
                  <w:pPr>
                    <w:spacing w:before="40" w:after="40"/>
                    <w:jc w:val="center"/>
                    <w:rPr>
                      <w:sz w:val="20"/>
                    </w:rPr>
                  </w:pPr>
                </w:p>
              </w:tc>
              <w:tc>
                <w:tcPr>
                  <w:tcW w:w="284" w:type="dxa"/>
                  <w:shd w:val="clear" w:color="auto" w:fill="auto"/>
                </w:tcPr>
                <w:p w14:paraId="7A4348B8" w14:textId="77777777" w:rsidR="008766E8" w:rsidRPr="00973F4F" w:rsidRDefault="008766E8" w:rsidP="00B1688B">
                  <w:pPr>
                    <w:spacing w:before="40" w:after="40"/>
                    <w:jc w:val="center"/>
                    <w:rPr>
                      <w:sz w:val="20"/>
                    </w:rPr>
                  </w:pPr>
                </w:p>
              </w:tc>
              <w:tc>
                <w:tcPr>
                  <w:tcW w:w="284" w:type="dxa"/>
                  <w:shd w:val="clear" w:color="auto" w:fill="auto"/>
                </w:tcPr>
                <w:p w14:paraId="0249A2EC" w14:textId="77777777" w:rsidR="008766E8" w:rsidRPr="00973F4F" w:rsidRDefault="008766E8" w:rsidP="00B1688B">
                  <w:pPr>
                    <w:spacing w:before="40" w:after="40"/>
                    <w:jc w:val="center"/>
                    <w:rPr>
                      <w:sz w:val="20"/>
                    </w:rPr>
                  </w:pPr>
                </w:p>
              </w:tc>
            </w:tr>
          </w:tbl>
          <w:p w14:paraId="2635F461" w14:textId="77777777" w:rsidR="008766E8" w:rsidRPr="00973F4F" w:rsidRDefault="008766E8" w:rsidP="00B1688B">
            <w:pPr>
              <w:rPr>
                <w:b/>
                <w:sz w:val="18"/>
              </w:rPr>
            </w:pPr>
          </w:p>
        </w:tc>
        <w:tc>
          <w:tcPr>
            <w:tcW w:w="2126" w:type="dxa"/>
            <w:gridSpan w:val="3"/>
            <w:tcBorders>
              <w:top w:val="single" w:sz="4" w:space="0" w:color="000000"/>
              <w:left w:val="nil"/>
              <w:bottom w:val="nil"/>
              <w:right w:val="single" w:sz="4" w:space="0" w:color="000000"/>
            </w:tcBorders>
            <w:shd w:val="clear" w:color="auto" w:fill="auto"/>
            <w:vAlign w:val="center"/>
          </w:tcPr>
          <w:p w14:paraId="7EECE26F" w14:textId="77777777"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15F73539" w14:textId="77777777" w:rsidTr="00B1688B">
              <w:trPr>
                <w:jc w:val="center"/>
              </w:trPr>
              <w:tc>
                <w:tcPr>
                  <w:tcW w:w="284" w:type="dxa"/>
                  <w:shd w:val="clear" w:color="auto" w:fill="auto"/>
                </w:tcPr>
                <w:p w14:paraId="60B7BB2D" w14:textId="77777777" w:rsidR="008766E8" w:rsidRPr="00973F4F" w:rsidRDefault="008766E8" w:rsidP="00B1688B">
                  <w:pPr>
                    <w:spacing w:before="40" w:after="40"/>
                    <w:jc w:val="center"/>
                    <w:rPr>
                      <w:sz w:val="20"/>
                    </w:rPr>
                  </w:pPr>
                </w:p>
              </w:tc>
              <w:tc>
                <w:tcPr>
                  <w:tcW w:w="284" w:type="dxa"/>
                  <w:shd w:val="clear" w:color="auto" w:fill="auto"/>
                </w:tcPr>
                <w:p w14:paraId="03949B1F" w14:textId="77777777" w:rsidR="008766E8" w:rsidRPr="00973F4F" w:rsidRDefault="008766E8" w:rsidP="00B1688B">
                  <w:pPr>
                    <w:spacing w:before="40" w:after="40"/>
                    <w:jc w:val="center"/>
                    <w:rPr>
                      <w:sz w:val="20"/>
                    </w:rPr>
                  </w:pPr>
                </w:p>
              </w:tc>
              <w:tc>
                <w:tcPr>
                  <w:tcW w:w="284" w:type="dxa"/>
                  <w:shd w:val="clear" w:color="auto" w:fill="auto"/>
                </w:tcPr>
                <w:p w14:paraId="770FABB5" w14:textId="77777777" w:rsidR="008766E8" w:rsidRPr="00973F4F" w:rsidRDefault="008766E8" w:rsidP="00B1688B">
                  <w:pPr>
                    <w:spacing w:before="40" w:after="40"/>
                    <w:jc w:val="center"/>
                    <w:rPr>
                      <w:sz w:val="20"/>
                    </w:rPr>
                  </w:pPr>
                </w:p>
              </w:tc>
              <w:tc>
                <w:tcPr>
                  <w:tcW w:w="284" w:type="dxa"/>
                  <w:shd w:val="clear" w:color="auto" w:fill="auto"/>
                </w:tcPr>
                <w:p w14:paraId="2F3B287B" w14:textId="77777777" w:rsidR="008766E8" w:rsidRPr="00973F4F" w:rsidRDefault="008766E8" w:rsidP="00B1688B">
                  <w:pPr>
                    <w:spacing w:before="40" w:after="40"/>
                    <w:jc w:val="center"/>
                    <w:rPr>
                      <w:sz w:val="20"/>
                    </w:rPr>
                  </w:pPr>
                </w:p>
              </w:tc>
              <w:tc>
                <w:tcPr>
                  <w:tcW w:w="284" w:type="dxa"/>
                  <w:shd w:val="clear" w:color="auto" w:fill="auto"/>
                </w:tcPr>
                <w:p w14:paraId="0B8CB58D" w14:textId="77777777" w:rsidR="008766E8" w:rsidRPr="00973F4F" w:rsidRDefault="008766E8" w:rsidP="00B1688B">
                  <w:pPr>
                    <w:spacing w:before="40" w:after="40"/>
                    <w:jc w:val="center"/>
                    <w:rPr>
                      <w:sz w:val="20"/>
                    </w:rPr>
                  </w:pPr>
                </w:p>
              </w:tc>
              <w:tc>
                <w:tcPr>
                  <w:tcW w:w="284" w:type="dxa"/>
                  <w:shd w:val="clear" w:color="auto" w:fill="auto"/>
                </w:tcPr>
                <w:p w14:paraId="301DA4E9" w14:textId="77777777" w:rsidR="008766E8" w:rsidRPr="00973F4F" w:rsidRDefault="008766E8" w:rsidP="00B1688B">
                  <w:pPr>
                    <w:spacing w:before="40" w:after="40"/>
                    <w:jc w:val="center"/>
                    <w:rPr>
                      <w:sz w:val="20"/>
                    </w:rPr>
                  </w:pPr>
                </w:p>
              </w:tc>
              <w:tc>
                <w:tcPr>
                  <w:tcW w:w="284" w:type="dxa"/>
                  <w:shd w:val="clear" w:color="auto" w:fill="auto"/>
                </w:tcPr>
                <w:p w14:paraId="7C4C4B71" w14:textId="77777777" w:rsidR="008766E8" w:rsidRPr="00973F4F" w:rsidRDefault="008766E8" w:rsidP="00B1688B">
                  <w:pPr>
                    <w:spacing w:before="40" w:after="40"/>
                    <w:jc w:val="center"/>
                    <w:rPr>
                      <w:sz w:val="20"/>
                    </w:rPr>
                  </w:pPr>
                </w:p>
              </w:tc>
            </w:tr>
          </w:tbl>
          <w:p w14:paraId="47C19942" w14:textId="77777777" w:rsidR="008766E8" w:rsidRPr="00973F4F" w:rsidRDefault="008766E8" w:rsidP="00B1688B">
            <w:pPr>
              <w:spacing w:before="40" w:after="40"/>
              <w:rPr>
                <w:b/>
                <w:sz w:val="18"/>
              </w:rPr>
            </w:pPr>
          </w:p>
        </w:tc>
        <w:tc>
          <w:tcPr>
            <w:tcW w:w="2247" w:type="dxa"/>
            <w:tcBorders>
              <w:top w:val="single" w:sz="4" w:space="0" w:color="000000"/>
              <w:left w:val="nil"/>
              <w:bottom w:val="nil"/>
              <w:right w:val="single" w:sz="4" w:space="0" w:color="000000"/>
            </w:tcBorders>
            <w:shd w:val="clear" w:color="auto" w:fill="auto"/>
            <w:vAlign w:val="center"/>
          </w:tcPr>
          <w:p w14:paraId="692152BD" w14:textId="77777777"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351973A4" w14:textId="77777777" w:rsidTr="00B1688B">
              <w:trPr>
                <w:jc w:val="center"/>
              </w:trPr>
              <w:tc>
                <w:tcPr>
                  <w:tcW w:w="284" w:type="dxa"/>
                  <w:shd w:val="clear" w:color="auto" w:fill="auto"/>
                </w:tcPr>
                <w:p w14:paraId="3E700DBA" w14:textId="77777777" w:rsidR="008766E8" w:rsidRPr="00973F4F" w:rsidRDefault="008766E8" w:rsidP="00B1688B">
                  <w:pPr>
                    <w:spacing w:before="40" w:after="40"/>
                    <w:jc w:val="center"/>
                    <w:rPr>
                      <w:sz w:val="20"/>
                    </w:rPr>
                  </w:pPr>
                </w:p>
              </w:tc>
              <w:tc>
                <w:tcPr>
                  <w:tcW w:w="284" w:type="dxa"/>
                  <w:shd w:val="clear" w:color="auto" w:fill="auto"/>
                </w:tcPr>
                <w:p w14:paraId="6BCB7614" w14:textId="77777777" w:rsidR="008766E8" w:rsidRPr="00973F4F" w:rsidRDefault="008766E8" w:rsidP="00B1688B">
                  <w:pPr>
                    <w:spacing w:before="40" w:after="40"/>
                    <w:jc w:val="center"/>
                    <w:rPr>
                      <w:sz w:val="20"/>
                    </w:rPr>
                  </w:pPr>
                </w:p>
              </w:tc>
              <w:tc>
                <w:tcPr>
                  <w:tcW w:w="284" w:type="dxa"/>
                  <w:shd w:val="clear" w:color="auto" w:fill="auto"/>
                </w:tcPr>
                <w:p w14:paraId="777DD17A" w14:textId="77777777" w:rsidR="008766E8" w:rsidRPr="00973F4F" w:rsidRDefault="008766E8" w:rsidP="00B1688B">
                  <w:pPr>
                    <w:spacing w:before="40" w:after="40"/>
                    <w:jc w:val="center"/>
                    <w:rPr>
                      <w:sz w:val="20"/>
                    </w:rPr>
                  </w:pPr>
                </w:p>
              </w:tc>
              <w:tc>
                <w:tcPr>
                  <w:tcW w:w="284" w:type="dxa"/>
                  <w:shd w:val="clear" w:color="auto" w:fill="auto"/>
                </w:tcPr>
                <w:p w14:paraId="30DA2B09" w14:textId="77777777" w:rsidR="008766E8" w:rsidRPr="00973F4F" w:rsidRDefault="008766E8" w:rsidP="00B1688B">
                  <w:pPr>
                    <w:spacing w:before="40" w:after="40"/>
                    <w:jc w:val="center"/>
                    <w:rPr>
                      <w:sz w:val="20"/>
                    </w:rPr>
                  </w:pPr>
                </w:p>
              </w:tc>
              <w:tc>
                <w:tcPr>
                  <w:tcW w:w="284" w:type="dxa"/>
                  <w:shd w:val="clear" w:color="auto" w:fill="auto"/>
                </w:tcPr>
                <w:p w14:paraId="3CB1B988" w14:textId="77777777" w:rsidR="008766E8" w:rsidRPr="00973F4F" w:rsidRDefault="008766E8" w:rsidP="00B1688B">
                  <w:pPr>
                    <w:spacing w:before="40" w:after="40"/>
                    <w:jc w:val="center"/>
                    <w:rPr>
                      <w:sz w:val="20"/>
                    </w:rPr>
                  </w:pPr>
                </w:p>
              </w:tc>
              <w:tc>
                <w:tcPr>
                  <w:tcW w:w="284" w:type="dxa"/>
                  <w:shd w:val="clear" w:color="auto" w:fill="auto"/>
                </w:tcPr>
                <w:p w14:paraId="09277844" w14:textId="77777777" w:rsidR="008766E8" w:rsidRPr="00973F4F" w:rsidRDefault="008766E8" w:rsidP="00B1688B">
                  <w:pPr>
                    <w:spacing w:before="40" w:after="40"/>
                    <w:jc w:val="center"/>
                    <w:rPr>
                      <w:sz w:val="20"/>
                    </w:rPr>
                  </w:pPr>
                </w:p>
              </w:tc>
              <w:tc>
                <w:tcPr>
                  <w:tcW w:w="284" w:type="dxa"/>
                  <w:shd w:val="clear" w:color="auto" w:fill="auto"/>
                </w:tcPr>
                <w:p w14:paraId="4A3D84B8" w14:textId="77777777" w:rsidR="008766E8" w:rsidRPr="00973F4F" w:rsidRDefault="008766E8" w:rsidP="00B1688B">
                  <w:pPr>
                    <w:spacing w:before="40" w:after="40"/>
                    <w:jc w:val="center"/>
                    <w:rPr>
                      <w:sz w:val="20"/>
                    </w:rPr>
                  </w:pPr>
                </w:p>
              </w:tc>
            </w:tr>
          </w:tbl>
          <w:p w14:paraId="2C762A87" w14:textId="77777777" w:rsidR="008766E8" w:rsidRPr="00973F4F" w:rsidRDefault="008766E8" w:rsidP="00B1688B">
            <w:pPr>
              <w:spacing w:before="40" w:after="40"/>
              <w:rPr>
                <w:sz w:val="20"/>
              </w:rPr>
            </w:pPr>
          </w:p>
        </w:tc>
        <w:tc>
          <w:tcPr>
            <w:tcW w:w="2147" w:type="dxa"/>
            <w:gridSpan w:val="2"/>
            <w:tcBorders>
              <w:top w:val="single" w:sz="4" w:space="0" w:color="000000"/>
              <w:left w:val="nil"/>
              <w:bottom w:val="nil"/>
              <w:right w:val="single" w:sz="4" w:space="0" w:color="000000"/>
            </w:tcBorders>
            <w:shd w:val="clear" w:color="auto" w:fill="auto"/>
            <w:vAlign w:val="center"/>
          </w:tcPr>
          <w:p w14:paraId="4C4A4F9D" w14:textId="77777777"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979062A" w14:textId="77777777" w:rsidTr="00B1688B">
              <w:trPr>
                <w:jc w:val="center"/>
              </w:trPr>
              <w:tc>
                <w:tcPr>
                  <w:tcW w:w="284" w:type="dxa"/>
                  <w:shd w:val="clear" w:color="auto" w:fill="auto"/>
                </w:tcPr>
                <w:p w14:paraId="59DD1A51" w14:textId="77777777" w:rsidR="008766E8" w:rsidRPr="00973F4F" w:rsidRDefault="008766E8" w:rsidP="00B1688B">
                  <w:pPr>
                    <w:spacing w:before="40" w:after="40"/>
                    <w:jc w:val="center"/>
                    <w:rPr>
                      <w:sz w:val="20"/>
                    </w:rPr>
                  </w:pPr>
                </w:p>
              </w:tc>
              <w:tc>
                <w:tcPr>
                  <w:tcW w:w="284" w:type="dxa"/>
                  <w:shd w:val="clear" w:color="auto" w:fill="auto"/>
                </w:tcPr>
                <w:p w14:paraId="12477EEE" w14:textId="77777777" w:rsidR="008766E8" w:rsidRPr="00973F4F" w:rsidRDefault="008766E8" w:rsidP="00B1688B">
                  <w:pPr>
                    <w:spacing w:before="40" w:after="40"/>
                    <w:jc w:val="center"/>
                    <w:rPr>
                      <w:sz w:val="20"/>
                    </w:rPr>
                  </w:pPr>
                </w:p>
              </w:tc>
              <w:tc>
                <w:tcPr>
                  <w:tcW w:w="284" w:type="dxa"/>
                  <w:shd w:val="clear" w:color="auto" w:fill="auto"/>
                </w:tcPr>
                <w:p w14:paraId="5BDD1A58" w14:textId="77777777" w:rsidR="008766E8" w:rsidRPr="00973F4F" w:rsidRDefault="008766E8" w:rsidP="00B1688B">
                  <w:pPr>
                    <w:spacing w:before="40" w:after="40"/>
                    <w:jc w:val="center"/>
                    <w:rPr>
                      <w:sz w:val="20"/>
                    </w:rPr>
                  </w:pPr>
                </w:p>
              </w:tc>
              <w:tc>
                <w:tcPr>
                  <w:tcW w:w="284" w:type="dxa"/>
                  <w:shd w:val="clear" w:color="auto" w:fill="auto"/>
                </w:tcPr>
                <w:p w14:paraId="4C48906A" w14:textId="77777777" w:rsidR="008766E8" w:rsidRPr="00973F4F" w:rsidRDefault="008766E8" w:rsidP="00B1688B">
                  <w:pPr>
                    <w:spacing w:before="40" w:after="40"/>
                    <w:jc w:val="center"/>
                    <w:rPr>
                      <w:sz w:val="20"/>
                    </w:rPr>
                  </w:pPr>
                </w:p>
              </w:tc>
              <w:tc>
                <w:tcPr>
                  <w:tcW w:w="284" w:type="dxa"/>
                  <w:shd w:val="clear" w:color="auto" w:fill="auto"/>
                </w:tcPr>
                <w:p w14:paraId="16D9024F" w14:textId="77777777" w:rsidR="008766E8" w:rsidRPr="00973F4F" w:rsidRDefault="008766E8" w:rsidP="00B1688B">
                  <w:pPr>
                    <w:spacing w:before="40" w:after="40"/>
                    <w:jc w:val="center"/>
                    <w:rPr>
                      <w:sz w:val="20"/>
                    </w:rPr>
                  </w:pPr>
                </w:p>
              </w:tc>
              <w:tc>
                <w:tcPr>
                  <w:tcW w:w="284" w:type="dxa"/>
                  <w:shd w:val="clear" w:color="auto" w:fill="auto"/>
                </w:tcPr>
                <w:p w14:paraId="1E3A5556" w14:textId="77777777" w:rsidR="008766E8" w:rsidRPr="00973F4F" w:rsidRDefault="008766E8" w:rsidP="00B1688B">
                  <w:pPr>
                    <w:spacing w:before="40" w:after="40"/>
                    <w:jc w:val="center"/>
                    <w:rPr>
                      <w:sz w:val="20"/>
                    </w:rPr>
                  </w:pPr>
                </w:p>
              </w:tc>
              <w:tc>
                <w:tcPr>
                  <w:tcW w:w="284" w:type="dxa"/>
                  <w:shd w:val="clear" w:color="auto" w:fill="auto"/>
                </w:tcPr>
                <w:p w14:paraId="3EE88667" w14:textId="77777777" w:rsidR="008766E8" w:rsidRPr="00973F4F" w:rsidRDefault="008766E8" w:rsidP="00B1688B">
                  <w:pPr>
                    <w:spacing w:before="40" w:after="40"/>
                    <w:jc w:val="center"/>
                    <w:rPr>
                      <w:sz w:val="20"/>
                    </w:rPr>
                  </w:pPr>
                </w:p>
              </w:tc>
            </w:tr>
          </w:tbl>
          <w:p w14:paraId="32EE76EA" w14:textId="77777777" w:rsidR="008766E8" w:rsidRPr="00973F4F" w:rsidRDefault="008766E8" w:rsidP="00B1688B">
            <w:pPr>
              <w:rPr>
                <w:b/>
                <w:sz w:val="18"/>
              </w:rPr>
            </w:pPr>
          </w:p>
        </w:tc>
      </w:tr>
      <w:tr w:rsidR="008766E8" w:rsidRPr="00973F4F" w14:paraId="461A3909"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A70D81D" w14:textId="77777777" w:rsidR="008766E8" w:rsidRPr="00E17C84" w:rsidRDefault="008766E8" w:rsidP="00B1688B"/>
        </w:tc>
        <w:tc>
          <w:tcPr>
            <w:tcW w:w="2113" w:type="dxa"/>
            <w:tcBorders>
              <w:top w:val="nil"/>
              <w:left w:val="single" w:sz="4" w:space="0" w:color="auto"/>
              <w:bottom w:val="single" w:sz="4" w:space="0" w:color="000000"/>
              <w:right w:val="single" w:sz="4" w:space="0" w:color="000000"/>
            </w:tcBorders>
            <w:shd w:val="clear" w:color="auto" w:fill="auto"/>
            <w:vAlign w:val="center"/>
          </w:tcPr>
          <w:p w14:paraId="461F8DE7" w14:textId="77777777" w:rsidR="008766E8" w:rsidRPr="00973F4F" w:rsidRDefault="008766E8" w:rsidP="00B1688B">
            <w:pPr>
              <w:jc w:val="center"/>
              <w:rPr>
                <w:sz w:val="12"/>
                <w:szCs w:val="12"/>
              </w:rPr>
            </w:pPr>
          </w:p>
        </w:tc>
        <w:tc>
          <w:tcPr>
            <w:tcW w:w="2126" w:type="dxa"/>
            <w:gridSpan w:val="3"/>
            <w:tcBorders>
              <w:top w:val="nil"/>
              <w:left w:val="nil"/>
              <w:bottom w:val="single" w:sz="4" w:space="0" w:color="000000"/>
              <w:right w:val="single" w:sz="4" w:space="0" w:color="000000"/>
            </w:tcBorders>
            <w:shd w:val="clear" w:color="auto" w:fill="auto"/>
            <w:vAlign w:val="center"/>
          </w:tcPr>
          <w:p w14:paraId="4393B331" w14:textId="77777777" w:rsidR="008766E8" w:rsidRPr="00973F4F" w:rsidRDefault="008766E8" w:rsidP="00B1688B">
            <w:pPr>
              <w:jc w:val="center"/>
              <w:rPr>
                <w:sz w:val="12"/>
                <w:szCs w:val="12"/>
              </w:rPr>
            </w:pPr>
          </w:p>
        </w:tc>
        <w:tc>
          <w:tcPr>
            <w:tcW w:w="2247" w:type="dxa"/>
            <w:tcBorders>
              <w:top w:val="nil"/>
              <w:left w:val="nil"/>
              <w:bottom w:val="single" w:sz="4" w:space="0" w:color="000000"/>
              <w:right w:val="single" w:sz="4" w:space="0" w:color="000000"/>
            </w:tcBorders>
            <w:shd w:val="clear" w:color="auto" w:fill="auto"/>
            <w:vAlign w:val="center"/>
          </w:tcPr>
          <w:p w14:paraId="144E3FE9" w14:textId="77777777" w:rsidR="008766E8" w:rsidRPr="00973F4F" w:rsidRDefault="008766E8" w:rsidP="00B1688B">
            <w:pPr>
              <w:jc w:val="center"/>
              <w:rPr>
                <w:sz w:val="12"/>
                <w:szCs w:val="12"/>
              </w:rPr>
            </w:pPr>
          </w:p>
        </w:tc>
        <w:tc>
          <w:tcPr>
            <w:tcW w:w="2147" w:type="dxa"/>
            <w:gridSpan w:val="2"/>
            <w:tcBorders>
              <w:top w:val="nil"/>
              <w:left w:val="nil"/>
              <w:bottom w:val="single" w:sz="4" w:space="0" w:color="000000"/>
              <w:right w:val="single" w:sz="4" w:space="0" w:color="000000"/>
            </w:tcBorders>
            <w:shd w:val="clear" w:color="auto" w:fill="auto"/>
            <w:vAlign w:val="center"/>
          </w:tcPr>
          <w:p w14:paraId="18F690B5" w14:textId="77777777" w:rsidR="008766E8" w:rsidRPr="00973F4F" w:rsidRDefault="008766E8" w:rsidP="00B1688B">
            <w:pPr>
              <w:jc w:val="center"/>
              <w:rPr>
                <w:sz w:val="12"/>
                <w:szCs w:val="12"/>
              </w:rPr>
            </w:pPr>
          </w:p>
        </w:tc>
      </w:tr>
      <w:tr w:rsidR="008766E8" w:rsidRPr="00973F4F" w14:paraId="758C9F51"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70ADA78" w14:textId="77777777" w:rsidR="008766E8" w:rsidRDefault="008766E8" w:rsidP="00B1688B">
            <w:pPr>
              <w:spacing w:before="60"/>
            </w:pPr>
            <w:r w:rsidRPr="00D37B52">
              <w:rPr>
                <w:b/>
              </w:rPr>
              <w:t>Course Type</w:t>
            </w:r>
            <w:r>
              <w:t xml:space="preserve">  </w:t>
            </w:r>
          </w:p>
          <w:p w14:paraId="766C2361" w14:textId="77777777" w:rsidR="008766E8" w:rsidRPr="00E17C84" w:rsidRDefault="008766E8" w:rsidP="00B1688B">
            <w:pPr>
              <w:spacing w:after="60"/>
            </w:pPr>
            <w:r>
              <w:rPr>
                <w:i/>
                <w:sz w:val="14"/>
              </w:rPr>
              <w:t>Check all that are applicable</w:t>
            </w:r>
          </w:p>
        </w:tc>
        <w:tc>
          <w:tcPr>
            <w:tcW w:w="8633"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2D962EC2" w14:textId="77777777" w:rsidR="008766E8" w:rsidRPr="005B6CD8" w:rsidRDefault="00A90B7E" w:rsidP="00B320EA">
            <w:pPr>
              <w:rPr>
                <w:sz w:val="20"/>
              </w:rPr>
            </w:pPr>
            <w:r>
              <w:fldChar w:fldCharType="begin">
                <w:ffData>
                  <w:name w:val=""/>
                  <w:enabled/>
                  <w:calcOnExit w:val="0"/>
                  <w:checkBox>
                    <w:size w:val="18"/>
                    <w:default w:val="0"/>
                  </w:checkBox>
                </w:ffData>
              </w:fldChar>
            </w:r>
            <w:r w:rsidR="008766E8">
              <w:instrText xml:space="preserve"> FORMCHECKBOX </w:instrText>
            </w:r>
            <w:r w:rsidR="004C0B84">
              <w:fldChar w:fldCharType="separate"/>
            </w:r>
            <w:r>
              <w:fldChar w:fldCharType="end"/>
            </w:r>
            <w:r w:rsidR="008766E8">
              <w:t xml:space="preserve"> </w:t>
            </w:r>
            <w:r w:rsidR="008766E8" w:rsidRPr="00B17078">
              <w:rPr>
                <w:sz w:val="14"/>
              </w:rPr>
              <w:t>Must course for dept.</w:t>
            </w:r>
            <w:r w:rsidR="008766E8">
              <w:rPr>
                <w:sz w:val="14"/>
              </w:rPr>
              <w:t xml:space="preserve">  </w:t>
            </w:r>
            <w:r w:rsidR="008766E8" w:rsidRPr="00B17078">
              <w:rPr>
                <w:sz w:val="14"/>
              </w:rPr>
              <w:t xml:space="preserve">  </w:t>
            </w:r>
            <w:r w:rsidR="008766E8">
              <w:rPr>
                <w:sz w:val="14"/>
              </w:rPr>
              <w:t xml:space="preserve"> </w:t>
            </w:r>
            <w:r w:rsidR="008766E8" w:rsidRPr="00B17078">
              <w:rPr>
                <w:sz w:val="14"/>
              </w:rPr>
              <w:t xml:space="preserve"> </w:t>
            </w:r>
            <w:r>
              <w:fldChar w:fldCharType="begin">
                <w:ffData>
                  <w:name w:val=""/>
                  <w:enabled/>
                  <w:calcOnExit w:val="0"/>
                  <w:checkBox>
                    <w:size w:val="18"/>
                    <w:default w:val="0"/>
                  </w:checkBox>
                </w:ffData>
              </w:fldChar>
            </w:r>
            <w:r w:rsidR="008766E8">
              <w:instrText xml:space="preserve"> FORMCHECKBOX </w:instrText>
            </w:r>
            <w:r w:rsidR="004C0B84">
              <w:fldChar w:fldCharType="separate"/>
            </w:r>
            <w:r>
              <w:fldChar w:fldCharType="end"/>
            </w:r>
            <w:r w:rsidR="008766E8">
              <w:t xml:space="preserve"> </w:t>
            </w:r>
            <w:r w:rsidR="008766E8" w:rsidRPr="00B17078">
              <w:rPr>
                <w:sz w:val="14"/>
              </w:rPr>
              <w:t>Must course for other dept.(s)</w:t>
            </w:r>
            <w:r w:rsidR="008766E8">
              <w:rPr>
                <w:sz w:val="14"/>
              </w:rPr>
              <w:t xml:space="preserve">  </w:t>
            </w:r>
            <w:r w:rsidR="008766E8" w:rsidRPr="00B17078">
              <w:rPr>
                <w:sz w:val="14"/>
              </w:rPr>
              <w:t xml:space="preserve">  </w:t>
            </w:r>
            <w:r w:rsidR="008766E8">
              <w:rPr>
                <w:sz w:val="14"/>
              </w:rPr>
              <w:t xml:space="preserve"> </w:t>
            </w:r>
            <w:r w:rsidR="008766E8" w:rsidRPr="00B17078">
              <w:rPr>
                <w:sz w:val="14"/>
              </w:rPr>
              <w:t xml:space="preserve"> </w:t>
            </w:r>
            <w:r w:rsidR="00B320EA">
              <w:fldChar w:fldCharType="begin">
                <w:ffData>
                  <w:name w:val=""/>
                  <w:enabled/>
                  <w:calcOnExit w:val="0"/>
                  <w:checkBox>
                    <w:size w:val="18"/>
                    <w:default w:val="1"/>
                  </w:checkBox>
                </w:ffData>
              </w:fldChar>
            </w:r>
            <w:r w:rsidR="00B320EA">
              <w:instrText xml:space="preserve"> FORMCHECKBOX </w:instrText>
            </w:r>
            <w:r w:rsidR="004C0B84">
              <w:fldChar w:fldCharType="separate"/>
            </w:r>
            <w:r w:rsidR="00B320EA">
              <w:fldChar w:fldCharType="end"/>
            </w:r>
            <w:r w:rsidR="008766E8">
              <w:t xml:space="preserve"> </w:t>
            </w:r>
            <w:r w:rsidR="008766E8" w:rsidRPr="00B17078">
              <w:rPr>
                <w:sz w:val="14"/>
              </w:rPr>
              <w:t>Elective course for dept.</w:t>
            </w:r>
            <w:r w:rsidR="008766E8">
              <w:rPr>
                <w:sz w:val="14"/>
              </w:rPr>
              <w:t xml:space="preserve">  </w:t>
            </w:r>
            <w:r w:rsidR="008766E8" w:rsidRPr="00B17078">
              <w:rPr>
                <w:sz w:val="14"/>
              </w:rPr>
              <w:t xml:space="preserve">  </w:t>
            </w:r>
            <w:r w:rsidR="008766E8">
              <w:rPr>
                <w:sz w:val="14"/>
              </w:rPr>
              <w:t xml:space="preserve"> </w:t>
            </w:r>
            <w:r w:rsidR="008766E8" w:rsidRPr="00B17078">
              <w:rPr>
                <w:sz w:val="14"/>
              </w:rPr>
              <w:t xml:space="preserve"> </w:t>
            </w:r>
            <w:r w:rsidR="00B320EA">
              <w:fldChar w:fldCharType="begin">
                <w:ffData>
                  <w:name w:val=""/>
                  <w:enabled/>
                  <w:calcOnExit w:val="0"/>
                  <w:checkBox>
                    <w:size w:val="18"/>
                    <w:default w:val="1"/>
                  </w:checkBox>
                </w:ffData>
              </w:fldChar>
            </w:r>
            <w:r w:rsidR="00B320EA">
              <w:instrText xml:space="preserve"> FORMCHECKBOX </w:instrText>
            </w:r>
            <w:r w:rsidR="004C0B84">
              <w:fldChar w:fldCharType="separate"/>
            </w:r>
            <w:r w:rsidR="00B320EA">
              <w:fldChar w:fldCharType="end"/>
            </w:r>
            <w:r w:rsidR="008766E8">
              <w:t xml:space="preserve"> </w:t>
            </w:r>
            <w:r w:rsidR="008766E8" w:rsidRPr="00B17078">
              <w:rPr>
                <w:sz w:val="14"/>
              </w:rPr>
              <w:t>Elective course for other dept.(s)</w:t>
            </w:r>
          </w:p>
        </w:tc>
      </w:tr>
    </w:tbl>
    <w:p w14:paraId="2EC8D446" w14:textId="77777777" w:rsidR="008766E8" w:rsidRDefault="008766E8"/>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590"/>
        <w:gridCol w:w="2071"/>
        <w:gridCol w:w="2072"/>
        <w:gridCol w:w="1554"/>
        <w:gridCol w:w="1021"/>
      </w:tblGrid>
      <w:tr w:rsidR="00D91582" w:rsidRPr="00973F4F" w14:paraId="0B7E96DA" w14:textId="77777777" w:rsidTr="00A838C4">
        <w:trPr>
          <w:trHeight w:val="424"/>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69843FFE" w14:textId="77777777" w:rsidR="00D91582" w:rsidRPr="00F625B0" w:rsidRDefault="00D91582" w:rsidP="0098749D">
            <w:pPr>
              <w:rPr>
                <w:b/>
              </w:rPr>
            </w:pPr>
            <w:r w:rsidRPr="00F625B0">
              <w:rPr>
                <w:b/>
              </w:rPr>
              <w:t xml:space="preserve">Course </w:t>
            </w:r>
            <w:r>
              <w:rPr>
                <w:b/>
              </w:rPr>
              <w:t>Classification</w:t>
            </w:r>
          </w:p>
          <w:p w14:paraId="1197E6D1" w14:textId="77777777" w:rsidR="00D91582" w:rsidRPr="00973F4F" w:rsidRDefault="00D91582" w:rsidP="000E3874">
            <w:pPr>
              <w:rPr>
                <w:b/>
                <w:sz w:val="18"/>
              </w:rPr>
            </w:pPr>
            <w:r>
              <w:rPr>
                <w:i/>
                <w:sz w:val="14"/>
              </w:rPr>
              <w:t>Give the appropriate percentage for each category.</w:t>
            </w:r>
          </w:p>
        </w:tc>
      </w:tr>
      <w:tr w:rsidR="00D91582" w:rsidRPr="00973F4F" w14:paraId="0A202052"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6DE225" w14:textId="77777777" w:rsidR="00D91582" w:rsidRPr="00973F4F" w:rsidRDefault="00D91582" w:rsidP="0098749D">
            <w:pPr>
              <w:rPr>
                <w:b/>
                <w:sz w:val="18"/>
              </w:rPr>
            </w:pPr>
            <w:r>
              <w:t>Category</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95AB8" w14:textId="77777777" w:rsidR="00D91582" w:rsidRPr="005F3514" w:rsidRDefault="00DB6AD3" w:rsidP="0098749D">
            <w:pPr>
              <w:jc w:val="center"/>
              <w:rPr>
                <w:b/>
                <w:szCs w:val="16"/>
              </w:rPr>
            </w:pPr>
            <w:r>
              <w:rPr>
                <w:b/>
                <w:szCs w:val="16"/>
              </w:rPr>
              <w:t>Language Skills</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9FDF0" w14:textId="77777777" w:rsidR="00D91582" w:rsidRPr="00973F4F" w:rsidRDefault="00D91582" w:rsidP="0098749D">
            <w:pPr>
              <w:jc w:val="center"/>
              <w:rPr>
                <w:b/>
                <w:sz w:val="1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FC9C2" w14:textId="77777777" w:rsidR="00D91582" w:rsidRPr="00973F4F" w:rsidRDefault="00D91582" w:rsidP="0098749D">
            <w:pPr>
              <w:jc w:val="center"/>
              <w:rPr>
                <w:b/>
                <w:sz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C150E" w14:textId="77777777" w:rsidR="00D91582" w:rsidRPr="00973F4F" w:rsidRDefault="00D91582" w:rsidP="0098749D">
            <w:pPr>
              <w:jc w:val="center"/>
              <w:rPr>
                <w:b/>
                <w:sz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A468" w14:textId="77777777" w:rsidR="00D91582" w:rsidRPr="00973F4F" w:rsidRDefault="00D91582" w:rsidP="0098749D">
            <w:pPr>
              <w:jc w:val="center"/>
              <w:rPr>
                <w:b/>
                <w:sz w:val="18"/>
              </w:rPr>
            </w:pPr>
          </w:p>
        </w:tc>
      </w:tr>
      <w:tr w:rsidR="00D91582" w:rsidRPr="00973F4F" w14:paraId="7F2F13C6"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84AAE8" w14:textId="77777777" w:rsidR="00D91582" w:rsidRPr="00973F4F" w:rsidRDefault="00D91582" w:rsidP="0098749D">
            <w:pPr>
              <w:rPr>
                <w:b/>
                <w:sz w:val="18"/>
              </w:rPr>
            </w:pPr>
            <w:r>
              <w:t>Percentage</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D33D7" w14:textId="77777777" w:rsidR="00D91582" w:rsidRPr="005F3514" w:rsidRDefault="00DB6AD3" w:rsidP="0098749D">
            <w:pPr>
              <w:jc w:val="center"/>
              <w:rPr>
                <w:szCs w:val="16"/>
              </w:rPr>
            </w:pPr>
            <w:r>
              <w:rPr>
                <w:szCs w:val="16"/>
              </w:rPr>
              <w:t>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A835D" w14:textId="77777777" w:rsidR="00D91582" w:rsidRPr="00DC45E3" w:rsidRDefault="00D91582" w:rsidP="0098749D">
            <w:pPr>
              <w:jc w:val="center"/>
              <w:rPr>
                <w:sz w:val="20"/>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E72D5" w14:textId="77777777" w:rsidR="00D91582" w:rsidRPr="00DC45E3" w:rsidRDefault="00D91582" w:rsidP="0098749D">
            <w:pPr>
              <w:jc w:val="center"/>
              <w:rPr>
                <w:sz w:val="2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82C85" w14:textId="77777777" w:rsidR="00D91582" w:rsidRPr="00DC45E3" w:rsidRDefault="00D91582" w:rsidP="0098749D">
            <w:pPr>
              <w:jc w:val="center"/>
              <w:rPr>
                <w:sz w:val="20"/>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0CDAB" w14:textId="77777777" w:rsidR="00D91582" w:rsidRPr="00DC45E3" w:rsidRDefault="00D91582" w:rsidP="0098749D">
            <w:pPr>
              <w:jc w:val="center"/>
              <w:rPr>
                <w:sz w:val="20"/>
              </w:rPr>
            </w:pPr>
          </w:p>
        </w:tc>
      </w:tr>
    </w:tbl>
    <w:p w14:paraId="4C16A065" w14:textId="77777777" w:rsidR="00D91582" w:rsidRDefault="00D91582"/>
    <w:p w14:paraId="1B141A23" w14:textId="77777777" w:rsidR="00CF1361" w:rsidRPr="00DC45E3" w:rsidRDefault="00D91582" w:rsidP="008304B5">
      <w:pPr>
        <w:rPr>
          <w:sz w:val="20"/>
        </w:rPr>
      </w:pPr>
      <w:r>
        <w:rPr>
          <w:b/>
          <w:sz w:val="18"/>
        </w:rPr>
        <w:br w:type="page"/>
      </w:r>
      <w:r w:rsidR="00DC45E3">
        <w:rPr>
          <w:b/>
          <w:sz w:val="20"/>
        </w:rPr>
        <w:lastRenderedPageBreak/>
        <w:t xml:space="preserve">Part II.  </w:t>
      </w:r>
      <w:r w:rsidR="00CF1361" w:rsidRPr="00DC45E3">
        <w:rPr>
          <w:b/>
          <w:sz w:val="20"/>
        </w:rPr>
        <w:t>Detailed Course Information</w:t>
      </w:r>
    </w:p>
    <w:p w14:paraId="6D3B6337" w14:textId="77777777" w:rsidR="00FA0A2D" w:rsidRPr="00A2087C" w:rsidRDefault="00FA0A2D">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A0A2D" w14:paraId="142245CB" w14:textId="77777777" w:rsidTr="005A13BB">
        <w:trPr>
          <w:cantSplit/>
          <w:trHeight w:val="332"/>
        </w:trPr>
        <w:tc>
          <w:tcPr>
            <w:tcW w:w="10348" w:type="dxa"/>
            <w:shd w:val="pct15" w:color="000000" w:fill="FFFFFF"/>
            <w:vAlign w:val="center"/>
          </w:tcPr>
          <w:p w14:paraId="1A5A1F28" w14:textId="77777777" w:rsidR="00FA0A2D" w:rsidRPr="00F625B0" w:rsidRDefault="00FA0A2D">
            <w:pPr>
              <w:rPr>
                <w:b/>
              </w:rPr>
            </w:pPr>
            <w:r w:rsidRPr="00F625B0">
              <w:rPr>
                <w:b/>
              </w:rPr>
              <w:t xml:space="preserve">Course Objectives </w:t>
            </w:r>
          </w:p>
          <w:p w14:paraId="0E6A03D9" w14:textId="77777777" w:rsidR="00FA0A2D" w:rsidRDefault="00FA0A2D" w:rsidP="00F625B0">
            <w:pPr>
              <w:rPr>
                <w:i/>
                <w:sz w:val="14"/>
              </w:rPr>
            </w:pPr>
            <w:r>
              <w:rPr>
                <w:i/>
                <w:sz w:val="14"/>
              </w:rPr>
              <w:t xml:space="preserve">Maximum </w:t>
            </w:r>
            <w:r w:rsidR="00FE5C30">
              <w:rPr>
                <w:i/>
                <w:sz w:val="14"/>
              </w:rPr>
              <w:t>10</w:t>
            </w:r>
            <w:r>
              <w:rPr>
                <w:i/>
                <w:sz w:val="14"/>
              </w:rPr>
              <w:t>0 words.</w:t>
            </w:r>
          </w:p>
        </w:tc>
      </w:tr>
      <w:tr w:rsidR="00FA0A2D" w14:paraId="05247EFD" w14:textId="77777777" w:rsidTr="005F3514">
        <w:trPr>
          <w:cantSplit/>
          <w:trHeight w:val="1255"/>
        </w:trPr>
        <w:tc>
          <w:tcPr>
            <w:tcW w:w="10348" w:type="dxa"/>
          </w:tcPr>
          <w:p w14:paraId="01DC4BCD" w14:textId="77777777" w:rsidR="00162E07" w:rsidRPr="00824D88" w:rsidRDefault="00162E07" w:rsidP="00162E07">
            <w:pPr>
              <w:shd w:val="clear" w:color="auto" w:fill="FFFFFF"/>
              <w:spacing w:line="360" w:lineRule="atLeast"/>
              <w:rPr>
                <w:rFonts w:cs="Arial"/>
                <w:b/>
                <w:bCs/>
                <w:szCs w:val="16"/>
              </w:rPr>
            </w:pPr>
            <w:r w:rsidRPr="00824D88">
              <w:rPr>
                <w:rStyle w:val="Strong"/>
                <w:rFonts w:cs="Arial"/>
                <w:b w:val="0"/>
                <w:szCs w:val="16"/>
              </w:rPr>
              <w:t>Upon succes</w:t>
            </w:r>
            <w:r w:rsidR="00824D88">
              <w:rPr>
                <w:rStyle w:val="Strong"/>
                <w:rFonts w:cs="Arial"/>
                <w:b w:val="0"/>
                <w:szCs w:val="16"/>
              </w:rPr>
              <w:t xml:space="preserve">sful completion of the course, </w:t>
            </w:r>
            <w:r w:rsidRPr="00824D88">
              <w:rPr>
                <w:rStyle w:val="Strong"/>
                <w:rFonts w:cs="Arial"/>
                <w:b w:val="0"/>
                <w:szCs w:val="16"/>
              </w:rPr>
              <w:t xml:space="preserve">students should be able to: </w:t>
            </w:r>
          </w:p>
          <w:p w14:paraId="7B549CC9" w14:textId="77777777" w:rsidR="00162E07" w:rsidRDefault="00162E07" w:rsidP="00162E07">
            <w:pPr>
              <w:pStyle w:val="Default"/>
              <w:spacing w:after="61"/>
              <w:rPr>
                <w:rFonts w:ascii="Arial" w:hAnsi="Arial" w:cs="Arial"/>
                <w:sz w:val="16"/>
                <w:szCs w:val="16"/>
              </w:rPr>
            </w:pPr>
            <w:r>
              <w:rPr>
                <w:rFonts w:ascii="Arial" w:hAnsi="Arial" w:cs="Arial"/>
                <w:b/>
                <w:bCs/>
                <w:sz w:val="16"/>
                <w:szCs w:val="16"/>
              </w:rPr>
              <w:t>-</w:t>
            </w:r>
            <w:r w:rsidRPr="00162E07">
              <w:rPr>
                <w:rFonts w:ascii="Arial" w:hAnsi="Arial" w:cs="Arial"/>
                <w:sz w:val="16"/>
                <w:szCs w:val="16"/>
              </w:rPr>
              <w:t xml:space="preserve">develop their writing skills needed for academic settings. </w:t>
            </w:r>
          </w:p>
          <w:p w14:paraId="780FB664" w14:textId="77777777" w:rsidR="00162E07" w:rsidRPr="00162E07" w:rsidRDefault="00162E07" w:rsidP="00162E07">
            <w:pPr>
              <w:pStyle w:val="Default"/>
              <w:spacing w:after="61"/>
              <w:rPr>
                <w:rFonts w:ascii="Arial" w:hAnsi="Arial" w:cs="Arial"/>
                <w:sz w:val="16"/>
                <w:szCs w:val="16"/>
              </w:rPr>
            </w:pPr>
            <w:r>
              <w:rPr>
                <w:rFonts w:ascii="Arial" w:hAnsi="Arial" w:cs="Arial"/>
                <w:sz w:val="16"/>
                <w:szCs w:val="16"/>
              </w:rPr>
              <w:t>-</w:t>
            </w:r>
            <w:r w:rsidRPr="00162E07">
              <w:rPr>
                <w:rFonts w:ascii="Arial" w:hAnsi="Arial" w:cs="Arial"/>
                <w:sz w:val="16"/>
                <w:szCs w:val="16"/>
              </w:rPr>
              <w:t xml:space="preserve">advance their competence in using the English language form and function. </w:t>
            </w:r>
          </w:p>
          <w:p w14:paraId="0DD51656" w14:textId="77777777" w:rsidR="00162E07" w:rsidRPr="00162E07" w:rsidRDefault="00162E07" w:rsidP="00162E07">
            <w:pPr>
              <w:pStyle w:val="Default"/>
              <w:spacing w:after="61"/>
              <w:rPr>
                <w:rFonts w:ascii="Arial" w:hAnsi="Arial" w:cs="Arial"/>
                <w:sz w:val="16"/>
                <w:szCs w:val="16"/>
              </w:rPr>
            </w:pPr>
            <w:r>
              <w:rPr>
                <w:rFonts w:ascii="Arial" w:hAnsi="Arial" w:cs="Arial"/>
                <w:b/>
                <w:bCs/>
                <w:sz w:val="16"/>
                <w:szCs w:val="16"/>
              </w:rPr>
              <w:t>-</w:t>
            </w:r>
            <w:r w:rsidRPr="00162E07">
              <w:rPr>
                <w:rFonts w:ascii="Arial" w:hAnsi="Arial" w:cs="Arial"/>
                <w:sz w:val="16"/>
                <w:szCs w:val="16"/>
              </w:rPr>
              <w:t xml:space="preserve">paraphrase sentences and paragraphs. </w:t>
            </w:r>
          </w:p>
          <w:p w14:paraId="42C6AC65" w14:textId="77777777" w:rsidR="00162E07" w:rsidRPr="00162E07" w:rsidRDefault="00162E07" w:rsidP="00162E07">
            <w:pPr>
              <w:pStyle w:val="Default"/>
              <w:spacing w:after="61"/>
              <w:rPr>
                <w:rFonts w:ascii="Arial" w:hAnsi="Arial" w:cs="Arial"/>
                <w:sz w:val="16"/>
                <w:szCs w:val="16"/>
              </w:rPr>
            </w:pPr>
            <w:r>
              <w:rPr>
                <w:rFonts w:ascii="Arial" w:hAnsi="Arial" w:cs="Arial"/>
                <w:b/>
                <w:bCs/>
                <w:sz w:val="16"/>
                <w:szCs w:val="16"/>
              </w:rPr>
              <w:t>-</w:t>
            </w:r>
            <w:r w:rsidRPr="00162E07">
              <w:rPr>
                <w:rFonts w:ascii="Arial" w:hAnsi="Arial" w:cs="Arial"/>
                <w:sz w:val="16"/>
                <w:szCs w:val="16"/>
              </w:rPr>
              <w:t xml:space="preserve">evaluate sources for relevance to their research topics. </w:t>
            </w:r>
          </w:p>
          <w:p w14:paraId="5AD07FA6" w14:textId="77777777" w:rsidR="00162E07" w:rsidRPr="00162E07" w:rsidRDefault="00162E07" w:rsidP="00162E07">
            <w:pPr>
              <w:pStyle w:val="Default"/>
              <w:spacing w:after="61"/>
              <w:rPr>
                <w:rFonts w:ascii="Arial" w:hAnsi="Arial" w:cs="Arial"/>
                <w:sz w:val="16"/>
                <w:szCs w:val="16"/>
              </w:rPr>
            </w:pPr>
            <w:r>
              <w:rPr>
                <w:rFonts w:ascii="Arial" w:hAnsi="Arial" w:cs="Arial"/>
                <w:b/>
                <w:bCs/>
                <w:sz w:val="16"/>
                <w:szCs w:val="16"/>
              </w:rPr>
              <w:t>-</w:t>
            </w:r>
            <w:r w:rsidRPr="00162E07">
              <w:rPr>
                <w:rFonts w:ascii="Arial" w:hAnsi="Arial" w:cs="Arial"/>
                <w:sz w:val="16"/>
                <w:szCs w:val="16"/>
              </w:rPr>
              <w:t xml:space="preserve">apply referencing rules (APA style documentation) </w:t>
            </w:r>
          </w:p>
          <w:p w14:paraId="0BBDDECC" w14:textId="77777777" w:rsidR="00162E07" w:rsidRDefault="00162E07" w:rsidP="00162E07">
            <w:pPr>
              <w:pStyle w:val="Default"/>
              <w:spacing w:after="61"/>
              <w:rPr>
                <w:rFonts w:ascii="Arial" w:hAnsi="Arial" w:cs="Arial"/>
                <w:sz w:val="16"/>
                <w:szCs w:val="16"/>
              </w:rPr>
            </w:pPr>
            <w:r>
              <w:rPr>
                <w:rFonts w:ascii="Arial" w:hAnsi="Arial" w:cs="Arial"/>
                <w:b/>
                <w:bCs/>
                <w:sz w:val="16"/>
                <w:szCs w:val="16"/>
              </w:rPr>
              <w:t>-</w:t>
            </w:r>
            <w:r w:rsidRPr="00162E07">
              <w:rPr>
                <w:rFonts w:ascii="Arial" w:hAnsi="Arial" w:cs="Arial"/>
                <w:sz w:val="16"/>
                <w:szCs w:val="16"/>
              </w:rPr>
              <w:t xml:space="preserve">outline their writing in a well-planned way. </w:t>
            </w:r>
          </w:p>
          <w:p w14:paraId="0E18E345" w14:textId="77777777" w:rsidR="00162E07" w:rsidRPr="00162E07" w:rsidRDefault="00162E07" w:rsidP="00162E07">
            <w:pPr>
              <w:pStyle w:val="Default"/>
              <w:spacing w:after="61"/>
              <w:rPr>
                <w:rFonts w:ascii="Arial" w:hAnsi="Arial" w:cs="Arial"/>
                <w:sz w:val="16"/>
                <w:szCs w:val="16"/>
              </w:rPr>
            </w:pPr>
            <w:r>
              <w:rPr>
                <w:rFonts w:ascii="Arial" w:hAnsi="Arial" w:cs="Arial"/>
                <w:sz w:val="16"/>
                <w:szCs w:val="16"/>
              </w:rPr>
              <w:t>-</w:t>
            </w:r>
            <w:r w:rsidRPr="00162E07">
              <w:rPr>
                <w:rFonts w:ascii="Arial" w:hAnsi="Arial" w:cs="Arial"/>
                <w:sz w:val="16"/>
                <w:szCs w:val="16"/>
              </w:rPr>
              <w:t xml:space="preserve">write a documented essay </w:t>
            </w:r>
          </w:p>
          <w:p w14:paraId="6BD39984" w14:textId="77777777" w:rsidR="00162E07" w:rsidRDefault="00162E07" w:rsidP="00162E07">
            <w:pPr>
              <w:pStyle w:val="Default"/>
              <w:spacing w:after="61"/>
              <w:rPr>
                <w:rFonts w:ascii="Arial" w:hAnsi="Arial" w:cs="Arial"/>
                <w:sz w:val="16"/>
                <w:szCs w:val="16"/>
              </w:rPr>
            </w:pPr>
            <w:r>
              <w:rPr>
                <w:rFonts w:ascii="Arial" w:hAnsi="Arial" w:cs="Arial"/>
                <w:b/>
                <w:bCs/>
                <w:sz w:val="16"/>
                <w:szCs w:val="16"/>
              </w:rPr>
              <w:t>-</w:t>
            </w:r>
            <w:r w:rsidRPr="00162E07">
              <w:rPr>
                <w:rFonts w:ascii="Arial" w:hAnsi="Arial" w:cs="Arial"/>
                <w:sz w:val="16"/>
                <w:szCs w:val="16"/>
              </w:rPr>
              <w:t xml:space="preserve">systematize their ideas on a topic to form a meaningful whole. </w:t>
            </w:r>
          </w:p>
          <w:p w14:paraId="2FB559C9" w14:textId="77777777" w:rsidR="00162E07" w:rsidRPr="00162E07" w:rsidRDefault="00162E07" w:rsidP="00162E07">
            <w:pPr>
              <w:pStyle w:val="Default"/>
              <w:spacing w:after="61"/>
              <w:rPr>
                <w:rFonts w:ascii="Arial" w:hAnsi="Arial" w:cs="Arial"/>
                <w:sz w:val="16"/>
                <w:szCs w:val="16"/>
              </w:rPr>
            </w:pPr>
            <w:r>
              <w:rPr>
                <w:rFonts w:ascii="Arial" w:hAnsi="Arial" w:cs="Arial"/>
                <w:sz w:val="16"/>
                <w:szCs w:val="16"/>
              </w:rPr>
              <w:t>-</w:t>
            </w:r>
            <w:r w:rsidRPr="00162E07">
              <w:rPr>
                <w:rFonts w:ascii="Arial" w:hAnsi="Arial" w:cs="Arial"/>
                <w:sz w:val="16"/>
                <w:szCs w:val="16"/>
              </w:rPr>
              <w:t xml:space="preserve">differentiate among different types of sources </w:t>
            </w:r>
          </w:p>
          <w:p w14:paraId="5B423F2C" w14:textId="77777777" w:rsidR="00162E07" w:rsidRPr="00162E07" w:rsidRDefault="00162E07" w:rsidP="00162E07">
            <w:pPr>
              <w:pStyle w:val="Default"/>
              <w:spacing w:after="61"/>
              <w:rPr>
                <w:rFonts w:ascii="Arial" w:hAnsi="Arial" w:cs="Arial"/>
                <w:b/>
                <w:bCs/>
                <w:sz w:val="16"/>
                <w:szCs w:val="16"/>
              </w:rPr>
            </w:pPr>
            <w:r>
              <w:rPr>
                <w:rFonts w:ascii="Arial" w:hAnsi="Arial" w:cs="Arial"/>
                <w:b/>
                <w:bCs/>
                <w:sz w:val="16"/>
                <w:szCs w:val="16"/>
              </w:rPr>
              <w:t>-</w:t>
            </w:r>
            <w:r w:rsidRPr="00162E07">
              <w:rPr>
                <w:rFonts w:ascii="Arial" w:hAnsi="Arial" w:cs="Arial"/>
                <w:sz w:val="16"/>
                <w:szCs w:val="16"/>
              </w:rPr>
              <w:t xml:space="preserve">gather information to support their ideas and viewpoints. </w:t>
            </w:r>
          </w:p>
          <w:p w14:paraId="177E5BF2" w14:textId="77777777" w:rsidR="00162E07" w:rsidRPr="00162E07" w:rsidRDefault="00162E07" w:rsidP="00162E07">
            <w:pPr>
              <w:pStyle w:val="Default"/>
              <w:spacing w:after="61"/>
              <w:rPr>
                <w:rFonts w:ascii="Arial" w:hAnsi="Arial" w:cs="Arial"/>
                <w:sz w:val="16"/>
                <w:szCs w:val="16"/>
              </w:rPr>
            </w:pPr>
            <w:r>
              <w:rPr>
                <w:rFonts w:ascii="Arial" w:hAnsi="Arial" w:cs="Arial"/>
                <w:b/>
                <w:bCs/>
                <w:sz w:val="16"/>
                <w:szCs w:val="16"/>
              </w:rPr>
              <w:t>-</w:t>
            </w:r>
            <w:r w:rsidRPr="00162E07">
              <w:rPr>
                <w:rFonts w:ascii="Arial" w:hAnsi="Arial" w:cs="Arial"/>
                <w:sz w:val="16"/>
                <w:szCs w:val="16"/>
              </w:rPr>
              <w:t xml:space="preserve">synthesize information. </w:t>
            </w:r>
          </w:p>
          <w:p w14:paraId="659A0809" w14:textId="77777777" w:rsidR="00162E07" w:rsidRPr="00162E07" w:rsidRDefault="00162E07" w:rsidP="00162E07">
            <w:pPr>
              <w:pStyle w:val="Default"/>
              <w:rPr>
                <w:rFonts w:ascii="Arial" w:hAnsi="Arial" w:cs="Arial"/>
                <w:sz w:val="16"/>
                <w:szCs w:val="16"/>
              </w:rPr>
            </w:pPr>
            <w:r>
              <w:rPr>
                <w:rFonts w:ascii="Arial" w:hAnsi="Arial" w:cs="Arial"/>
                <w:b/>
                <w:bCs/>
                <w:sz w:val="16"/>
                <w:szCs w:val="16"/>
              </w:rPr>
              <w:t>-</w:t>
            </w:r>
            <w:r w:rsidRPr="00162E07">
              <w:rPr>
                <w:rFonts w:ascii="Arial" w:hAnsi="Arial" w:cs="Arial"/>
                <w:sz w:val="16"/>
                <w:szCs w:val="16"/>
              </w:rPr>
              <w:t xml:space="preserve">make connections between ideas. </w:t>
            </w:r>
          </w:p>
          <w:p w14:paraId="61333927" w14:textId="77777777" w:rsidR="005D3CF1" w:rsidRPr="00335204" w:rsidRDefault="005D3CF1" w:rsidP="00335204">
            <w:pPr>
              <w:spacing w:before="40" w:after="20"/>
              <w:rPr>
                <w:sz w:val="18"/>
                <w:szCs w:val="18"/>
              </w:rPr>
            </w:pPr>
          </w:p>
        </w:tc>
      </w:tr>
    </w:tbl>
    <w:p w14:paraId="64286003" w14:textId="77777777"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E5C30" w14:paraId="52CB6B69" w14:textId="77777777" w:rsidTr="005A13BB">
        <w:trPr>
          <w:cantSplit/>
          <w:trHeight w:val="332"/>
        </w:trPr>
        <w:tc>
          <w:tcPr>
            <w:tcW w:w="10348" w:type="dxa"/>
            <w:shd w:val="pct15" w:color="000000" w:fill="FFFFFF"/>
            <w:vAlign w:val="center"/>
          </w:tcPr>
          <w:p w14:paraId="7BF84474" w14:textId="77777777" w:rsidR="00FE5C30" w:rsidRPr="00F625B0" w:rsidRDefault="00FE5C30" w:rsidP="00443AB5">
            <w:pPr>
              <w:rPr>
                <w:b/>
              </w:rPr>
            </w:pPr>
            <w:r w:rsidRPr="00F625B0">
              <w:rPr>
                <w:b/>
              </w:rPr>
              <w:t xml:space="preserve">Learning Outcomes </w:t>
            </w:r>
          </w:p>
          <w:p w14:paraId="7E670F85" w14:textId="77777777" w:rsidR="00FE5C30" w:rsidRDefault="00FE5C30" w:rsidP="00CF1361">
            <w:pPr>
              <w:rPr>
                <w:i/>
                <w:sz w:val="14"/>
              </w:rPr>
            </w:pPr>
            <w:r>
              <w:rPr>
                <w:i/>
                <w:sz w:val="14"/>
              </w:rPr>
              <w:t xml:space="preserve">Explain the </w:t>
            </w:r>
            <w:r w:rsidR="00CF1361">
              <w:rPr>
                <w:i/>
                <w:sz w:val="14"/>
              </w:rPr>
              <w:t>learning outcomes</w:t>
            </w:r>
            <w:r>
              <w:rPr>
                <w:i/>
                <w:sz w:val="14"/>
              </w:rPr>
              <w:t xml:space="preserve"> of the course. Maximum 10 items.</w:t>
            </w:r>
          </w:p>
        </w:tc>
      </w:tr>
      <w:tr w:rsidR="009E5578" w14:paraId="26612252" w14:textId="77777777" w:rsidTr="00824D88">
        <w:trPr>
          <w:cantSplit/>
          <w:trHeight w:val="1185"/>
        </w:trPr>
        <w:tc>
          <w:tcPr>
            <w:tcW w:w="10348" w:type="dxa"/>
          </w:tcPr>
          <w:p w14:paraId="60E46BFE" w14:textId="77777777" w:rsidR="001D378A" w:rsidRDefault="001D378A" w:rsidP="00B320EA">
            <w:pPr>
              <w:jc w:val="both"/>
              <w:rPr>
                <w:szCs w:val="16"/>
              </w:rPr>
            </w:pPr>
          </w:p>
          <w:p w14:paraId="360FC8BD" w14:textId="77777777" w:rsidR="00162E07" w:rsidRPr="00162E07" w:rsidRDefault="00162E07" w:rsidP="00162E07">
            <w:pPr>
              <w:rPr>
                <w:szCs w:val="16"/>
                <w:lang w:val="en-GB"/>
              </w:rPr>
            </w:pPr>
            <w:r w:rsidRPr="00162E07">
              <w:rPr>
                <w:szCs w:val="16"/>
                <w:lang w:val="en-GB"/>
              </w:rPr>
              <w:t>Students will be able to</w:t>
            </w:r>
          </w:p>
          <w:p w14:paraId="1694CFDB" w14:textId="77777777" w:rsidR="00162E07" w:rsidRPr="00162E07" w:rsidRDefault="00162E07" w:rsidP="00162E07">
            <w:pPr>
              <w:rPr>
                <w:szCs w:val="16"/>
                <w:lang w:val="en-GB"/>
              </w:rPr>
            </w:pPr>
            <w:r w:rsidRPr="00162E07">
              <w:rPr>
                <w:szCs w:val="16"/>
                <w:lang w:val="en-GB"/>
              </w:rPr>
              <w:t>- learn, internalize, accept and carry out the stages in a process writing approach, whi</w:t>
            </w:r>
            <w:r w:rsidR="00000537">
              <w:rPr>
                <w:szCs w:val="16"/>
                <w:lang w:val="en-GB"/>
              </w:rPr>
              <w:t xml:space="preserve">le writing documented academic </w:t>
            </w:r>
            <w:r w:rsidRPr="00162E07">
              <w:rPr>
                <w:szCs w:val="16"/>
                <w:lang w:val="en-GB"/>
              </w:rPr>
              <w:t xml:space="preserve">essays </w:t>
            </w:r>
          </w:p>
          <w:p w14:paraId="65F6CC30" w14:textId="77777777" w:rsidR="00162E07" w:rsidRPr="00162E07" w:rsidRDefault="00162E07" w:rsidP="00162E07">
            <w:pPr>
              <w:rPr>
                <w:szCs w:val="16"/>
                <w:lang w:val="en-GB"/>
              </w:rPr>
            </w:pPr>
            <w:r w:rsidRPr="00162E07">
              <w:rPr>
                <w:szCs w:val="16"/>
                <w:lang w:val="en-GB"/>
              </w:rPr>
              <w:t>- evaluate, synthesize and use information from field-specific  texts at an  advanced level</w:t>
            </w:r>
          </w:p>
          <w:p w14:paraId="48044027" w14:textId="77777777" w:rsidR="00162E07" w:rsidRPr="00162E07" w:rsidRDefault="00162E07" w:rsidP="00162E07">
            <w:pPr>
              <w:rPr>
                <w:szCs w:val="16"/>
                <w:lang w:val="en-GB"/>
              </w:rPr>
            </w:pPr>
            <w:r w:rsidRPr="00162E07">
              <w:rPr>
                <w:szCs w:val="16"/>
                <w:lang w:val="en-GB"/>
              </w:rPr>
              <w:t>- do research on a specific topic and analyse sources to form their own academic texts</w:t>
            </w:r>
          </w:p>
          <w:p w14:paraId="661DF587" w14:textId="77777777" w:rsidR="00C34202" w:rsidRPr="00162E07" w:rsidRDefault="00162E07" w:rsidP="00162E07">
            <w:pPr>
              <w:spacing w:before="20" w:after="20"/>
              <w:rPr>
                <w:sz w:val="18"/>
                <w:szCs w:val="18"/>
              </w:rPr>
            </w:pPr>
            <w:r w:rsidRPr="00162E07">
              <w:rPr>
                <w:szCs w:val="16"/>
                <w:lang w:val="en-GB"/>
              </w:rPr>
              <w:t>- initiate and maint</w:t>
            </w:r>
            <w:r>
              <w:rPr>
                <w:szCs w:val="16"/>
                <w:lang w:val="en-GB"/>
              </w:rPr>
              <w:t xml:space="preserve">ain discussions at an advanced </w:t>
            </w:r>
            <w:r w:rsidRPr="00162E07">
              <w:rPr>
                <w:szCs w:val="16"/>
                <w:lang w:val="en-GB"/>
              </w:rPr>
              <w:t>level and on topics about their field of study.</w:t>
            </w:r>
          </w:p>
        </w:tc>
      </w:tr>
    </w:tbl>
    <w:p w14:paraId="776E7B4D" w14:textId="77777777" w:rsidR="003F119A" w:rsidRDefault="003F11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A651D" w14:paraId="2EF3A155" w14:textId="77777777" w:rsidTr="00B1688B">
        <w:trPr>
          <w:cantSplit/>
          <w:trHeight w:val="332"/>
        </w:trPr>
        <w:tc>
          <w:tcPr>
            <w:tcW w:w="10348" w:type="dxa"/>
            <w:gridSpan w:val="5"/>
            <w:shd w:val="pct15" w:color="000000" w:fill="FFFFFF"/>
            <w:vAlign w:val="center"/>
          </w:tcPr>
          <w:p w14:paraId="647D3F2B" w14:textId="77777777" w:rsidR="008A651D" w:rsidRDefault="008A651D" w:rsidP="00B1688B">
            <w:r w:rsidRPr="00F625B0">
              <w:rPr>
                <w:b/>
              </w:rPr>
              <w:t>Textbook</w:t>
            </w:r>
            <w:r>
              <w:t xml:space="preserve">(s) </w:t>
            </w:r>
          </w:p>
          <w:p w14:paraId="33ED3AC0" w14:textId="77777777" w:rsidR="008A651D" w:rsidRDefault="008A651D" w:rsidP="00BF69AE">
            <w:pPr>
              <w:rPr>
                <w:i/>
                <w:sz w:val="14"/>
              </w:rPr>
            </w:pPr>
            <w:r>
              <w:rPr>
                <w:i/>
                <w:sz w:val="14"/>
              </w:rPr>
              <w:t>List the textbook(s), if any, and other related main course material.</w:t>
            </w:r>
          </w:p>
        </w:tc>
      </w:tr>
      <w:tr w:rsidR="008A651D" w14:paraId="04C62E7A" w14:textId="77777777" w:rsidTr="0031364C">
        <w:trPr>
          <w:cantSplit/>
          <w:trHeight w:val="359"/>
        </w:trPr>
        <w:tc>
          <w:tcPr>
            <w:tcW w:w="2070" w:type="dxa"/>
            <w:shd w:val="pct15" w:color="000000" w:fill="FFFFFF"/>
            <w:vAlign w:val="center"/>
          </w:tcPr>
          <w:p w14:paraId="5380FB97" w14:textId="77777777" w:rsidR="008A651D" w:rsidRDefault="008A651D" w:rsidP="0031364C">
            <w:r>
              <w:t>Author(s)</w:t>
            </w:r>
          </w:p>
        </w:tc>
        <w:tc>
          <w:tcPr>
            <w:tcW w:w="3742" w:type="dxa"/>
            <w:shd w:val="pct15" w:color="000000" w:fill="FFFFFF"/>
            <w:vAlign w:val="center"/>
          </w:tcPr>
          <w:p w14:paraId="1640B529" w14:textId="77777777" w:rsidR="008A651D" w:rsidRDefault="008A651D" w:rsidP="0031364C">
            <w:r>
              <w:t>Title</w:t>
            </w:r>
          </w:p>
        </w:tc>
        <w:tc>
          <w:tcPr>
            <w:tcW w:w="1701" w:type="dxa"/>
            <w:shd w:val="pct15" w:color="000000" w:fill="FFFFFF"/>
            <w:vAlign w:val="center"/>
          </w:tcPr>
          <w:p w14:paraId="4B72AF8C" w14:textId="77777777" w:rsidR="008A651D" w:rsidRDefault="008A651D" w:rsidP="0031364C">
            <w:r>
              <w:t>Publisher</w:t>
            </w:r>
          </w:p>
        </w:tc>
        <w:tc>
          <w:tcPr>
            <w:tcW w:w="1418" w:type="dxa"/>
            <w:shd w:val="pct15" w:color="000000" w:fill="FFFFFF"/>
            <w:vAlign w:val="center"/>
          </w:tcPr>
          <w:p w14:paraId="09C57CE8" w14:textId="77777777" w:rsidR="008A651D" w:rsidRDefault="008A651D" w:rsidP="0031364C">
            <w:r>
              <w:t>Publication Year</w:t>
            </w:r>
          </w:p>
        </w:tc>
        <w:tc>
          <w:tcPr>
            <w:tcW w:w="1417" w:type="dxa"/>
            <w:shd w:val="pct15" w:color="000000" w:fill="FFFFFF"/>
            <w:vAlign w:val="center"/>
          </w:tcPr>
          <w:p w14:paraId="78558B19" w14:textId="77777777" w:rsidR="008A651D" w:rsidRDefault="008A651D" w:rsidP="0031364C">
            <w:r>
              <w:t>ISBN</w:t>
            </w:r>
          </w:p>
        </w:tc>
      </w:tr>
      <w:tr w:rsidR="00B320EA" w:rsidRPr="00E56C6A" w14:paraId="664C99D2" w14:textId="77777777" w:rsidTr="00275CFA">
        <w:trPr>
          <w:cantSplit/>
          <w:trHeight w:val="510"/>
        </w:trPr>
        <w:tc>
          <w:tcPr>
            <w:tcW w:w="2070" w:type="dxa"/>
            <w:vAlign w:val="center"/>
          </w:tcPr>
          <w:p w14:paraId="41F1C37B" w14:textId="77777777" w:rsidR="00B320EA" w:rsidRPr="00361F6F" w:rsidRDefault="00B320EA" w:rsidP="00275CFA">
            <w:pPr>
              <w:rPr>
                <w:szCs w:val="16"/>
              </w:rPr>
            </w:pPr>
          </w:p>
        </w:tc>
        <w:tc>
          <w:tcPr>
            <w:tcW w:w="3742" w:type="dxa"/>
            <w:vAlign w:val="center"/>
          </w:tcPr>
          <w:p w14:paraId="72E51242" w14:textId="77777777" w:rsidR="00E5147E" w:rsidRPr="0089348C" w:rsidRDefault="00E5147E" w:rsidP="00E5147E">
            <w:pPr>
              <w:ind w:left="708" w:hanging="708"/>
              <w:jc w:val="both"/>
              <w:rPr>
                <w:rFonts w:cs="Arial"/>
                <w:szCs w:val="16"/>
              </w:rPr>
            </w:pPr>
            <w:r>
              <w:rPr>
                <w:rFonts w:cs="Arial"/>
                <w:i/>
                <w:iCs/>
                <w:szCs w:val="16"/>
              </w:rPr>
              <w:t>ENG 221 Course Pack</w:t>
            </w:r>
          </w:p>
          <w:p w14:paraId="58FA603E" w14:textId="77777777" w:rsidR="00B320EA" w:rsidRPr="00361F6F" w:rsidRDefault="00B320EA" w:rsidP="00275CFA">
            <w:pPr>
              <w:rPr>
                <w:szCs w:val="16"/>
                <w:lang w:val="de-DE"/>
              </w:rPr>
            </w:pPr>
          </w:p>
        </w:tc>
        <w:tc>
          <w:tcPr>
            <w:tcW w:w="1701" w:type="dxa"/>
            <w:vAlign w:val="center"/>
          </w:tcPr>
          <w:p w14:paraId="184B0484" w14:textId="77777777" w:rsidR="00B320EA" w:rsidRPr="00361F6F" w:rsidRDefault="00B320EA" w:rsidP="00275CFA">
            <w:pPr>
              <w:rPr>
                <w:szCs w:val="16"/>
              </w:rPr>
            </w:pPr>
          </w:p>
        </w:tc>
        <w:tc>
          <w:tcPr>
            <w:tcW w:w="1418" w:type="dxa"/>
            <w:vAlign w:val="center"/>
          </w:tcPr>
          <w:p w14:paraId="10F8F534" w14:textId="77777777" w:rsidR="00B320EA" w:rsidRPr="00361F6F" w:rsidRDefault="00B320EA" w:rsidP="00275CFA">
            <w:pPr>
              <w:rPr>
                <w:szCs w:val="16"/>
              </w:rPr>
            </w:pPr>
          </w:p>
        </w:tc>
        <w:tc>
          <w:tcPr>
            <w:tcW w:w="1417" w:type="dxa"/>
            <w:vAlign w:val="center"/>
          </w:tcPr>
          <w:p w14:paraId="39E376AD" w14:textId="77777777" w:rsidR="00B320EA" w:rsidRPr="00361F6F" w:rsidRDefault="00B320EA" w:rsidP="00275CFA">
            <w:pPr>
              <w:rPr>
                <w:szCs w:val="16"/>
              </w:rPr>
            </w:pPr>
          </w:p>
        </w:tc>
      </w:tr>
      <w:tr w:rsidR="00B320EA" w:rsidRPr="00E56C6A" w14:paraId="07CD470A" w14:textId="77777777" w:rsidTr="006965D5">
        <w:trPr>
          <w:cantSplit/>
          <w:trHeight w:val="510"/>
        </w:trPr>
        <w:tc>
          <w:tcPr>
            <w:tcW w:w="2070" w:type="dxa"/>
          </w:tcPr>
          <w:p w14:paraId="23B5F85D" w14:textId="77777777" w:rsidR="00B320EA" w:rsidRPr="002578D9" w:rsidRDefault="00B320EA" w:rsidP="006965D5">
            <w:pPr>
              <w:spacing w:before="20" w:after="20"/>
              <w:rPr>
                <w:szCs w:val="16"/>
              </w:rPr>
            </w:pPr>
          </w:p>
        </w:tc>
        <w:tc>
          <w:tcPr>
            <w:tcW w:w="3742" w:type="dxa"/>
          </w:tcPr>
          <w:p w14:paraId="1705D0EB" w14:textId="77777777" w:rsidR="00B320EA" w:rsidRPr="002578D9" w:rsidRDefault="00B320EA" w:rsidP="006965D5">
            <w:pPr>
              <w:spacing w:before="20" w:after="20"/>
              <w:rPr>
                <w:i/>
                <w:szCs w:val="16"/>
              </w:rPr>
            </w:pPr>
          </w:p>
        </w:tc>
        <w:tc>
          <w:tcPr>
            <w:tcW w:w="1701" w:type="dxa"/>
          </w:tcPr>
          <w:p w14:paraId="552C85A3" w14:textId="77777777" w:rsidR="00B320EA" w:rsidRPr="002578D9" w:rsidRDefault="00B320EA" w:rsidP="006965D5">
            <w:pPr>
              <w:spacing w:before="20" w:after="20"/>
              <w:rPr>
                <w:szCs w:val="16"/>
              </w:rPr>
            </w:pPr>
          </w:p>
        </w:tc>
        <w:tc>
          <w:tcPr>
            <w:tcW w:w="1418" w:type="dxa"/>
          </w:tcPr>
          <w:p w14:paraId="280F95E2" w14:textId="77777777" w:rsidR="00B320EA" w:rsidRPr="002578D9" w:rsidRDefault="00B320EA" w:rsidP="006965D5">
            <w:pPr>
              <w:spacing w:before="20" w:after="20"/>
              <w:rPr>
                <w:szCs w:val="16"/>
              </w:rPr>
            </w:pPr>
          </w:p>
        </w:tc>
        <w:tc>
          <w:tcPr>
            <w:tcW w:w="1417" w:type="dxa"/>
          </w:tcPr>
          <w:p w14:paraId="78F5C681" w14:textId="77777777" w:rsidR="00B320EA" w:rsidRPr="006965D5" w:rsidRDefault="00B320EA" w:rsidP="006965D5">
            <w:pPr>
              <w:spacing w:before="20" w:after="20"/>
              <w:rPr>
                <w:sz w:val="18"/>
                <w:szCs w:val="18"/>
              </w:rPr>
            </w:pPr>
          </w:p>
        </w:tc>
      </w:tr>
      <w:tr w:rsidR="00B320EA" w:rsidRPr="00E56C6A" w14:paraId="147D2D2B" w14:textId="77777777" w:rsidTr="006965D5">
        <w:trPr>
          <w:cantSplit/>
          <w:trHeight w:val="510"/>
        </w:trPr>
        <w:tc>
          <w:tcPr>
            <w:tcW w:w="2070" w:type="dxa"/>
          </w:tcPr>
          <w:p w14:paraId="692B0DFE" w14:textId="77777777" w:rsidR="00B320EA" w:rsidRPr="006965D5" w:rsidRDefault="00B320EA" w:rsidP="006965D5">
            <w:pPr>
              <w:spacing w:before="20" w:after="20"/>
              <w:rPr>
                <w:sz w:val="18"/>
                <w:szCs w:val="18"/>
              </w:rPr>
            </w:pPr>
          </w:p>
        </w:tc>
        <w:tc>
          <w:tcPr>
            <w:tcW w:w="3742" w:type="dxa"/>
          </w:tcPr>
          <w:p w14:paraId="33C4AE6D" w14:textId="77777777" w:rsidR="00B320EA" w:rsidRPr="006965D5" w:rsidRDefault="00B320EA" w:rsidP="006965D5">
            <w:pPr>
              <w:spacing w:before="20" w:after="20"/>
              <w:rPr>
                <w:sz w:val="18"/>
                <w:szCs w:val="18"/>
              </w:rPr>
            </w:pPr>
          </w:p>
        </w:tc>
        <w:tc>
          <w:tcPr>
            <w:tcW w:w="1701" w:type="dxa"/>
          </w:tcPr>
          <w:p w14:paraId="1B646DAE" w14:textId="77777777" w:rsidR="00B320EA" w:rsidRPr="006965D5" w:rsidRDefault="00B320EA" w:rsidP="006965D5">
            <w:pPr>
              <w:spacing w:before="20" w:after="20"/>
              <w:rPr>
                <w:sz w:val="18"/>
                <w:szCs w:val="18"/>
              </w:rPr>
            </w:pPr>
          </w:p>
        </w:tc>
        <w:tc>
          <w:tcPr>
            <w:tcW w:w="1418" w:type="dxa"/>
          </w:tcPr>
          <w:p w14:paraId="76D07D21" w14:textId="77777777" w:rsidR="00B320EA" w:rsidRPr="006965D5" w:rsidRDefault="00B320EA" w:rsidP="006965D5">
            <w:pPr>
              <w:spacing w:before="20" w:after="20"/>
              <w:rPr>
                <w:sz w:val="18"/>
                <w:szCs w:val="18"/>
              </w:rPr>
            </w:pPr>
          </w:p>
        </w:tc>
        <w:tc>
          <w:tcPr>
            <w:tcW w:w="1417" w:type="dxa"/>
          </w:tcPr>
          <w:p w14:paraId="375D61C9" w14:textId="77777777" w:rsidR="00B320EA" w:rsidRPr="006965D5" w:rsidRDefault="00B320EA" w:rsidP="006965D5">
            <w:pPr>
              <w:spacing w:before="20" w:after="20"/>
              <w:rPr>
                <w:sz w:val="18"/>
                <w:szCs w:val="18"/>
              </w:rPr>
            </w:pPr>
          </w:p>
        </w:tc>
      </w:tr>
    </w:tbl>
    <w:p w14:paraId="213A9999" w14:textId="77777777" w:rsidR="008A651D" w:rsidRDefault="008A651D" w:rsidP="002F52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127C8" w14:paraId="03D73482" w14:textId="77777777" w:rsidTr="00B1688B">
        <w:trPr>
          <w:cantSplit/>
          <w:trHeight w:val="332"/>
        </w:trPr>
        <w:tc>
          <w:tcPr>
            <w:tcW w:w="10348" w:type="dxa"/>
            <w:gridSpan w:val="5"/>
            <w:shd w:val="pct15" w:color="000000" w:fill="FFFFFF"/>
            <w:vAlign w:val="center"/>
          </w:tcPr>
          <w:p w14:paraId="6023474A" w14:textId="77777777" w:rsidR="0031364C" w:rsidRDefault="0031364C" w:rsidP="0031364C">
            <w:r w:rsidRPr="00F625B0">
              <w:rPr>
                <w:b/>
              </w:rPr>
              <w:t>Reference Book</w:t>
            </w:r>
            <w:r>
              <w:t xml:space="preserve">s </w:t>
            </w:r>
          </w:p>
          <w:p w14:paraId="4472D160" w14:textId="77777777" w:rsidR="004127C8" w:rsidRDefault="0031364C" w:rsidP="00BF69AE">
            <w:pPr>
              <w:rPr>
                <w:i/>
                <w:sz w:val="14"/>
              </w:rPr>
            </w:pPr>
            <w:r>
              <w:rPr>
                <w:i/>
                <w:sz w:val="14"/>
              </w:rPr>
              <w:t>List</w:t>
            </w:r>
            <w:r w:rsidR="00581FE3">
              <w:rPr>
                <w:i/>
                <w:sz w:val="14"/>
              </w:rPr>
              <w:t>, if</w:t>
            </w:r>
            <w:r>
              <w:rPr>
                <w:i/>
                <w:sz w:val="14"/>
              </w:rPr>
              <w:t xml:space="preserve"> </w:t>
            </w:r>
            <w:r w:rsidR="00BF69AE">
              <w:rPr>
                <w:i/>
                <w:sz w:val="14"/>
              </w:rPr>
              <w:t>any</w:t>
            </w:r>
            <w:r w:rsidR="00581FE3">
              <w:rPr>
                <w:i/>
                <w:sz w:val="14"/>
              </w:rPr>
              <w:t>,</w:t>
            </w:r>
            <w:r w:rsidR="0093641F">
              <w:rPr>
                <w:i/>
                <w:sz w:val="14"/>
              </w:rPr>
              <w:t xml:space="preserve"> </w:t>
            </w:r>
            <w:r w:rsidR="00581FE3">
              <w:rPr>
                <w:i/>
                <w:sz w:val="14"/>
              </w:rPr>
              <w:t>other</w:t>
            </w:r>
            <w:r w:rsidR="00BF69AE">
              <w:rPr>
                <w:i/>
                <w:sz w:val="14"/>
              </w:rPr>
              <w:t xml:space="preserve"> </w:t>
            </w:r>
            <w:r>
              <w:rPr>
                <w:i/>
                <w:sz w:val="14"/>
              </w:rPr>
              <w:t xml:space="preserve">reference books </w:t>
            </w:r>
            <w:r w:rsidR="00BF69AE">
              <w:rPr>
                <w:i/>
                <w:sz w:val="14"/>
              </w:rPr>
              <w:t xml:space="preserve">to be used </w:t>
            </w:r>
            <w:r>
              <w:rPr>
                <w:i/>
                <w:sz w:val="14"/>
              </w:rPr>
              <w:t xml:space="preserve">as supplementary </w:t>
            </w:r>
            <w:r w:rsidR="00BF69AE">
              <w:rPr>
                <w:i/>
                <w:sz w:val="14"/>
              </w:rPr>
              <w:t>material</w:t>
            </w:r>
            <w:r>
              <w:rPr>
                <w:i/>
                <w:sz w:val="14"/>
              </w:rPr>
              <w:t>.</w:t>
            </w:r>
          </w:p>
        </w:tc>
      </w:tr>
      <w:tr w:rsidR="004127C8" w14:paraId="0B0C9B75" w14:textId="77777777" w:rsidTr="0031364C">
        <w:trPr>
          <w:cantSplit/>
          <w:trHeight w:val="359"/>
        </w:trPr>
        <w:tc>
          <w:tcPr>
            <w:tcW w:w="2070" w:type="dxa"/>
            <w:shd w:val="pct15" w:color="000000" w:fill="FFFFFF"/>
            <w:vAlign w:val="center"/>
          </w:tcPr>
          <w:p w14:paraId="72061087" w14:textId="77777777" w:rsidR="004127C8" w:rsidRDefault="004127C8" w:rsidP="0031364C">
            <w:r>
              <w:t>Author(s)</w:t>
            </w:r>
          </w:p>
        </w:tc>
        <w:tc>
          <w:tcPr>
            <w:tcW w:w="3742" w:type="dxa"/>
            <w:shd w:val="pct15" w:color="000000" w:fill="FFFFFF"/>
            <w:vAlign w:val="center"/>
          </w:tcPr>
          <w:p w14:paraId="6DB4F8CF" w14:textId="77777777" w:rsidR="004127C8" w:rsidRDefault="004127C8" w:rsidP="0031364C">
            <w:r>
              <w:t>Title</w:t>
            </w:r>
          </w:p>
        </w:tc>
        <w:tc>
          <w:tcPr>
            <w:tcW w:w="1701" w:type="dxa"/>
            <w:shd w:val="pct15" w:color="000000" w:fill="FFFFFF"/>
            <w:vAlign w:val="center"/>
          </w:tcPr>
          <w:p w14:paraId="52BA2172" w14:textId="77777777" w:rsidR="004127C8" w:rsidRDefault="004127C8" w:rsidP="0031364C">
            <w:r>
              <w:t>Publisher</w:t>
            </w:r>
          </w:p>
        </w:tc>
        <w:tc>
          <w:tcPr>
            <w:tcW w:w="1418" w:type="dxa"/>
            <w:shd w:val="pct15" w:color="000000" w:fill="FFFFFF"/>
            <w:vAlign w:val="center"/>
          </w:tcPr>
          <w:p w14:paraId="49A2032E" w14:textId="77777777" w:rsidR="004127C8" w:rsidRDefault="004127C8" w:rsidP="0031364C">
            <w:r>
              <w:t>Publication Year</w:t>
            </w:r>
          </w:p>
        </w:tc>
        <w:tc>
          <w:tcPr>
            <w:tcW w:w="1417" w:type="dxa"/>
            <w:shd w:val="pct15" w:color="000000" w:fill="FFFFFF"/>
            <w:vAlign w:val="center"/>
          </w:tcPr>
          <w:p w14:paraId="6760E3B6" w14:textId="77777777" w:rsidR="004127C8" w:rsidRDefault="004127C8" w:rsidP="0031364C">
            <w:r>
              <w:t>ISBN</w:t>
            </w:r>
          </w:p>
        </w:tc>
      </w:tr>
      <w:tr w:rsidR="00B320EA" w:rsidRPr="006965D5" w14:paraId="00272FA5" w14:textId="77777777" w:rsidTr="00275CFA">
        <w:trPr>
          <w:cantSplit/>
          <w:trHeight w:val="510"/>
        </w:trPr>
        <w:tc>
          <w:tcPr>
            <w:tcW w:w="2070" w:type="dxa"/>
            <w:vAlign w:val="center"/>
          </w:tcPr>
          <w:p w14:paraId="7DB47EEA" w14:textId="77777777" w:rsidR="00B320EA" w:rsidRPr="00361F6F" w:rsidRDefault="00E5147E" w:rsidP="00275CFA">
            <w:pPr>
              <w:rPr>
                <w:szCs w:val="16"/>
              </w:rPr>
            </w:pPr>
            <w:r w:rsidRPr="006F3B24">
              <w:rPr>
                <w:rFonts w:cs="Arial"/>
              </w:rPr>
              <w:t xml:space="preserve">Davis, J., &amp; </w:t>
            </w:r>
            <w:proofErr w:type="spellStart"/>
            <w:r w:rsidRPr="006F3B24">
              <w:rPr>
                <w:rFonts w:cs="Arial"/>
              </w:rPr>
              <w:t>Liss</w:t>
            </w:r>
            <w:proofErr w:type="spellEnd"/>
            <w:r w:rsidRPr="006F3B24">
              <w:rPr>
                <w:rFonts w:cs="Arial"/>
              </w:rPr>
              <w:t>, R.</w:t>
            </w:r>
          </w:p>
        </w:tc>
        <w:tc>
          <w:tcPr>
            <w:tcW w:w="3742" w:type="dxa"/>
            <w:vAlign w:val="center"/>
          </w:tcPr>
          <w:p w14:paraId="1075C5AE" w14:textId="77777777" w:rsidR="00B320EA" w:rsidRPr="00B31F34" w:rsidRDefault="00E5147E" w:rsidP="00275CFA">
            <w:pPr>
              <w:rPr>
                <w:i/>
                <w:szCs w:val="16"/>
                <w:lang w:val="de-DE"/>
              </w:rPr>
            </w:pPr>
            <w:r w:rsidRPr="006F3B24">
              <w:rPr>
                <w:rFonts w:cs="Arial"/>
                <w:i/>
              </w:rPr>
              <w:t>Effective Academic English 3.</w:t>
            </w:r>
          </w:p>
        </w:tc>
        <w:tc>
          <w:tcPr>
            <w:tcW w:w="1701" w:type="dxa"/>
            <w:vAlign w:val="center"/>
          </w:tcPr>
          <w:p w14:paraId="112D62A1" w14:textId="77777777" w:rsidR="00B320EA" w:rsidRPr="00361F6F" w:rsidRDefault="00E5147E" w:rsidP="00275CFA">
            <w:pPr>
              <w:rPr>
                <w:szCs w:val="16"/>
              </w:rPr>
            </w:pPr>
            <w:r w:rsidRPr="006F3B24">
              <w:rPr>
                <w:rFonts w:cs="Arial"/>
              </w:rPr>
              <w:t>Oxford Universi</w:t>
            </w:r>
            <w:r>
              <w:rPr>
                <w:rFonts w:cs="Arial"/>
              </w:rPr>
              <w:t>ty Press</w:t>
            </w:r>
          </w:p>
        </w:tc>
        <w:tc>
          <w:tcPr>
            <w:tcW w:w="1418" w:type="dxa"/>
            <w:vAlign w:val="center"/>
          </w:tcPr>
          <w:p w14:paraId="152D79BB" w14:textId="77777777" w:rsidR="00B320EA" w:rsidRPr="00361F6F" w:rsidRDefault="000B7EA3" w:rsidP="00275CFA">
            <w:pPr>
              <w:rPr>
                <w:szCs w:val="16"/>
              </w:rPr>
            </w:pPr>
            <w:r>
              <w:rPr>
                <w:szCs w:val="16"/>
              </w:rPr>
              <w:t>200</w:t>
            </w:r>
            <w:r w:rsidR="00E5147E">
              <w:rPr>
                <w:szCs w:val="16"/>
              </w:rPr>
              <w:t>6</w:t>
            </w:r>
          </w:p>
        </w:tc>
        <w:tc>
          <w:tcPr>
            <w:tcW w:w="1417" w:type="dxa"/>
            <w:vAlign w:val="center"/>
          </w:tcPr>
          <w:p w14:paraId="0CA3BA1A" w14:textId="77777777" w:rsidR="00B320EA" w:rsidRPr="00361F6F" w:rsidRDefault="00B320EA" w:rsidP="00275CFA">
            <w:pPr>
              <w:rPr>
                <w:szCs w:val="16"/>
              </w:rPr>
            </w:pPr>
          </w:p>
        </w:tc>
      </w:tr>
      <w:tr w:rsidR="00B320EA" w:rsidRPr="006965D5" w14:paraId="227969F5" w14:textId="77777777" w:rsidTr="00275CFA">
        <w:trPr>
          <w:cantSplit/>
          <w:trHeight w:val="510"/>
        </w:trPr>
        <w:tc>
          <w:tcPr>
            <w:tcW w:w="2070" w:type="dxa"/>
            <w:vAlign w:val="center"/>
          </w:tcPr>
          <w:p w14:paraId="7A5B8941" w14:textId="77777777" w:rsidR="00B320EA" w:rsidRPr="00361F6F" w:rsidRDefault="00E5147E" w:rsidP="00275CFA">
            <w:pPr>
              <w:rPr>
                <w:szCs w:val="16"/>
                <w:lang w:val="tr-TR"/>
              </w:rPr>
            </w:pPr>
            <w:r w:rsidRPr="006E0118">
              <w:rPr>
                <w:rFonts w:cs="Arial"/>
              </w:rPr>
              <w:t xml:space="preserve">Zemach, D.E., </w:t>
            </w:r>
            <w:proofErr w:type="spellStart"/>
            <w:r w:rsidRPr="006E0118">
              <w:rPr>
                <w:rFonts w:cs="Arial"/>
              </w:rPr>
              <w:t>Broudy</w:t>
            </w:r>
            <w:proofErr w:type="spellEnd"/>
            <w:r w:rsidRPr="006E0118">
              <w:rPr>
                <w:rFonts w:cs="Arial"/>
              </w:rPr>
              <w:t xml:space="preserve">, D., &amp; </w:t>
            </w:r>
            <w:proofErr w:type="spellStart"/>
            <w:r w:rsidRPr="006E0118">
              <w:rPr>
                <w:rFonts w:cs="Arial"/>
              </w:rPr>
              <w:t>Valvona</w:t>
            </w:r>
            <w:proofErr w:type="spellEnd"/>
            <w:r w:rsidRPr="006E0118">
              <w:rPr>
                <w:rFonts w:cs="Arial"/>
              </w:rPr>
              <w:t>, C.</w:t>
            </w:r>
          </w:p>
        </w:tc>
        <w:tc>
          <w:tcPr>
            <w:tcW w:w="3742" w:type="dxa"/>
            <w:vAlign w:val="center"/>
          </w:tcPr>
          <w:p w14:paraId="24AD8B49" w14:textId="77777777" w:rsidR="00B320EA" w:rsidRPr="00B31F34" w:rsidRDefault="00E5147E" w:rsidP="00275CFA">
            <w:pPr>
              <w:rPr>
                <w:i/>
                <w:szCs w:val="16"/>
              </w:rPr>
            </w:pPr>
            <w:r w:rsidRPr="00E770F8">
              <w:rPr>
                <w:rFonts w:cs="Arial"/>
                <w:i/>
              </w:rPr>
              <w:t>Writing research papers: From essay to research paper</w:t>
            </w:r>
          </w:p>
        </w:tc>
        <w:tc>
          <w:tcPr>
            <w:tcW w:w="1701" w:type="dxa"/>
            <w:vAlign w:val="center"/>
          </w:tcPr>
          <w:p w14:paraId="30C53D5F" w14:textId="77777777" w:rsidR="00B320EA" w:rsidRPr="00361F6F" w:rsidRDefault="00E5147E" w:rsidP="00275CFA">
            <w:pPr>
              <w:rPr>
                <w:szCs w:val="16"/>
              </w:rPr>
            </w:pPr>
            <w:r w:rsidRPr="00E770F8">
              <w:rPr>
                <w:rFonts w:cs="Arial"/>
              </w:rPr>
              <w:t>Macmillan</w:t>
            </w:r>
          </w:p>
        </w:tc>
        <w:tc>
          <w:tcPr>
            <w:tcW w:w="1418" w:type="dxa"/>
            <w:vAlign w:val="center"/>
          </w:tcPr>
          <w:p w14:paraId="19D034CA" w14:textId="77777777" w:rsidR="00B320EA" w:rsidRPr="00361F6F" w:rsidRDefault="00E5147E" w:rsidP="00275CFA">
            <w:pPr>
              <w:rPr>
                <w:szCs w:val="16"/>
              </w:rPr>
            </w:pPr>
            <w:r>
              <w:rPr>
                <w:szCs w:val="16"/>
              </w:rPr>
              <w:t>2011</w:t>
            </w:r>
          </w:p>
        </w:tc>
        <w:tc>
          <w:tcPr>
            <w:tcW w:w="1417" w:type="dxa"/>
            <w:vAlign w:val="center"/>
          </w:tcPr>
          <w:p w14:paraId="6385E39A" w14:textId="77777777" w:rsidR="00B320EA" w:rsidRPr="00361F6F" w:rsidRDefault="00B320EA" w:rsidP="00275CFA">
            <w:pPr>
              <w:rPr>
                <w:szCs w:val="16"/>
                <w:lang w:val="tr-TR"/>
              </w:rPr>
            </w:pPr>
          </w:p>
        </w:tc>
      </w:tr>
      <w:tr w:rsidR="00B320EA" w:rsidRPr="006965D5" w14:paraId="6095FA88" w14:textId="77777777" w:rsidTr="00275CFA">
        <w:trPr>
          <w:cantSplit/>
          <w:trHeight w:val="510"/>
        </w:trPr>
        <w:tc>
          <w:tcPr>
            <w:tcW w:w="2070" w:type="dxa"/>
            <w:vAlign w:val="center"/>
          </w:tcPr>
          <w:p w14:paraId="26E29BC5" w14:textId="77777777" w:rsidR="00B320EA" w:rsidRPr="00361F6F" w:rsidRDefault="00E5147E" w:rsidP="00275CFA">
            <w:pPr>
              <w:rPr>
                <w:szCs w:val="16"/>
                <w:lang w:val="tr-TR"/>
              </w:rPr>
            </w:pPr>
            <w:proofErr w:type="spellStart"/>
            <w:r w:rsidRPr="00E770F8">
              <w:rPr>
                <w:rFonts w:cs="Arial"/>
                <w:i/>
              </w:rPr>
              <w:t>Gülcü</w:t>
            </w:r>
            <w:proofErr w:type="spellEnd"/>
            <w:r w:rsidRPr="00E770F8">
              <w:rPr>
                <w:rFonts w:cs="Arial"/>
                <w:i/>
              </w:rPr>
              <w:t xml:space="preserve">, M., </w:t>
            </w:r>
            <w:proofErr w:type="spellStart"/>
            <w:r w:rsidRPr="00E770F8">
              <w:rPr>
                <w:rFonts w:cs="Arial"/>
                <w:i/>
              </w:rPr>
              <w:t>Gülen</w:t>
            </w:r>
            <w:proofErr w:type="spellEnd"/>
            <w:r w:rsidRPr="00E770F8">
              <w:rPr>
                <w:rFonts w:cs="Arial"/>
                <w:i/>
              </w:rPr>
              <w:t xml:space="preserve">, G, </w:t>
            </w:r>
            <w:proofErr w:type="spellStart"/>
            <w:r w:rsidRPr="00E770F8">
              <w:rPr>
                <w:rFonts w:cs="Arial"/>
                <w:i/>
              </w:rPr>
              <w:t>Şeşen</w:t>
            </w:r>
            <w:proofErr w:type="spellEnd"/>
            <w:r w:rsidRPr="00E770F8">
              <w:rPr>
                <w:rFonts w:cs="Arial"/>
                <w:i/>
              </w:rPr>
              <w:t xml:space="preserve">, E., &amp; </w:t>
            </w:r>
            <w:proofErr w:type="spellStart"/>
            <w:r w:rsidRPr="00E770F8">
              <w:rPr>
                <w:rFonts w:cs="Arial"/>
                <w:i/>
              </w:rPr>
              <w:t>Tokdemir</w:t>
            </w:r>
            <w:proofErr w:type="spellEnd"/>
            <w:r w:rsidRPr="00E770F8">
              <w:rPr>
                <w:rFonts w:cs="Arial"/>
                <w:i/>
              </w:rPr>
              <w:t>, G.</w:t>
            </w:r>
          </w:p>
        </w:tc>
        <w:tc>
          <w:tcPr>
            <w:tcW w:w="3742" w:type="dxa"/>
            <w:vAlign w:val="center"/>
          </w:tcPr>
          <w:p w14:paraId="5E7E9E25" w14:textId="77777777" w:rsidR="00B320EA" w:rsidRPr="00B31F34" w:rsidRDefault="00E5147E" w:rsidP="00275CFA">
            <w:pPr>
              <w:rPr>
                <w:i/>
                <w:szCs w:val="16"/>
                <w:lang w:val="tr-TR"/>
              </w:rPr>
            </w:pPr>
            <w:r w:rsidRPr="00E770F8">
              <w:rPr>
                <w:rFonts w:cs="Arial"/>
                <w:i/>
              </w:rPr>
              <w:t>Academic English: Survival skills II (4th ed.).</w:t>
            </w:r>
          </w:p>
        </w:tc>
        <w:tc>
          <w:tcPr>
            <w:tcW w:w="1701" w:type="dxa"/>
            <w:vAlign w:val="center"/>
          </w:tcPr>
          <w:p w14:paraId="3A85D984" w14:textId="77777777" w:rsidR="00B320EA" w:rsidRPr="00361F6F" w:rsidRDefault="00E5147E" w:rsidP="00275CFA">
            <w:pPr>
              <w:rPr>
                <w:szCs w:val="16"/>
              </w:rPr>
            </w:pPr>
            <w:r w:rsidRPr="00E770F8">
              <w:rPr>
                <w:rFonts w:cs="Arial"/>
              </w:rPr>
              <w:t>Black Swan</w:t>
            </w:r>
          </w:p>
        </w:tc>
        <w:tc>
          <w:tcPr>
            <w:tcW w:w="1418" w:type="dxa"/>
            <w:vAlign w:val="center"/>
          </w:tcPr>
          <w:p w14:paraId="3BF68242" w14:textId="77777777" w:rsidR="00B320EA" w:rsidRPr="00361F6F" w:rsidRDefault="00E5147E" w:rsidP="00275CFA">
            <w:pPr>
              <w:rPr>
                <w:szCs w:val="16"/>
              </w:rPr>
            </w:pPr>
            <w:r>
              <w:rPr>
                <w:szCs w:val="16"/>
              </w:rPr>
              <w:t>2011</w:t>
            </w:r>
          </w:p>
        </w:tc>
        <w:tc>
          <w:tcPr>
            <w:tcW w:w="1417" w:type="dxa"/>
            <w:vAlign w:val="center"/>
          </w:tcPr>
          <w:p w14:paraId="7AEFE7A1" w14:textId="77777777" w:rsidR="00B320EA" w:rsidRPr="00361F6F" w:rsidRDefault="00B320EA" w:rsidP="00275CFA">
            <w:pPr>
              <w:rPr>
                <w:szCs w:val="16"/>
                <w:lang w:val="tr-TR"/>
              </w:rPr>
            </w:pPr>
          </w:p>
        </w:tc>
      </w:tr>
      <w:tr w:rsidR="00B320EA" w:rsidRPr="006965D5" w14:paraId="0F0AA946" w14:textId="77777777" w:rsidTr="00275CFA">
        <w:trPr>
          <w:cantSplit/>
          <w:trHeight w:val="510"/>
        </w:trPr>
        <w:tc>
          <w:tcPr>
            <w:tcW w:w="2070" w:type="dxa"/>
            <w:vAlign w:val="center"/>
          </w:tcPr>
          <w:p w14:paraId="74B914BC" w14:textId="77777777" w:rsidR="00B320EA" w:rsidRPr="00361F6F" w:rsidRDefault="00B320EA" w:rsidP="00275CFA">
            <w:pPr>
              <w:rPr>
                <w:szCs w:val="16"/>
                <w:lang w:val="tr-TR"/>
              </w:rPr>
            </w:pPr>
          </w:p>
        </w:tc>
        <w:tc>
          <w:tcPr>
            <w:tcW w:w="3742" w:type="dxa"/>
            <w:vAlign w:val="center"/>
          </w:tcPr>
          <w:p w14:paraId="7B5D6E9F" w14:textId="77777777" w:rsidR="00B320EA" w:rsidRPr="00B31F34" w:rsidRDefault="00B320EA" w:rsidP="00275CFA">
            <w:pPr>
              <w:rPr>
                <w:i/>
                <w:szCs w:val="16"/>
                <w:lang w:val="tr-TR"/>
              </w:rPr>
            </w:pPr>
          </w:p>
        </w:tc>
        <w:tc>
          <w:tcPr>
            <w:tcW w:w="1701" w:type="dxa"/>
            <w:vAlign w:val="center"/>
          </w:tcPr>
          <w:p w14:paraId="4A69D38E" w14:textId="77777777" w:rsidR="00B320EA" w:rsidRPr="00361F6F" w:rsidRDefault="00B320EA" w:rsidP="00275CFA">
            <w:pPr>
              <w:rPr>
                <w:szCs w:val="16"/>
                <w:lang w:val="tr-TR"/>
              </w:rPr>
            </w:pPr>
          </w:p>
        </w:tc>
        <w:tc>
          <w:tcPr>
            <w:tcW w:w="1418" w:type="dxa"/>
            <w:vAlign w:val="center"/>
          </w:tcPr>
          <w:p w14:paraId="58E5C9EC" w14:textId="77777777" w:rsidR="00B320EA" w:rsidRPr="00361F6F" w:rsidRDefault="00B320EA" w:rsidP="00275CFA">
            <w:pPr>
              <w:rPr>
                <w:szCs w:val="16"/>
                <w:lang w:val="de-DE"/>
              </w:rPr>
            </w:pPr>
          </w:p>
        </w:tc>
        <w:tc>
          <w:tcPr>
            <w:tcW w:w="1417" w:type="dxa"/>
            <w:vAlign w:val="center"/>
          </w:tcPr>
          <w:p w14:paraId="02804CB0" w14:textId="77777777" w:rsidR="00B320EA" w:rsidRPr="00361F6F" w:rsidRDefault="00B320EA" w:rsidP="00275CFA">
            <w:pPr>
              <w:rPr>
                <w:szCs w:val="16"/>
                <w:lang w:val="de-DE"/>
              </w:rPr>
            </w:pPr>
          </w:p>
        </w:tc>
      </w:tr>
    </w:tbl>
    <w:p w14:paraId="270C91CA" w14:textId="77777777"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5138" w14:paraId="65CD2A69" w14:textId="77777777" w:rsidTr="00B1688B">
        <w:trPr>
          <w:cantSplit/>
          <w:trHeight w:val="332"/>
        </w:trPr>
        <w:tc>
          <w:tcPr>
            <w:tcW w:w="10348" w:type="dxa"/>
            <w:shd w:val="pct15" w:color="000000" w:fill="FFFFFF"/>
            <w:vAlign w:val="center"/>
          </w:tcPr>
          <w:p w14:paraId="2841B512" w14:textId="77777777" w:rsidR="00425138" w:rsidRPr="00F625B0" w:rsidRDefault="00425138" w:rsidP="00B1688B">
            <w:pPr>
              <w:rPr>
                <w:b/>
              </w:rPr>
            </w:pPr>
            <w:r w:rsidRPr="00F625B0">
              <w:rPr>
                <w:b/>
              </w:rPr>
              <w:t xml:space="preserve">Teaching Policy </w:t>
            </w:r>
          </w:p>
          <w:p w14:paraId="7BCC4056" w14:textId="77777777" w:rsidR="00425138" w:rsidRDefault="00425138" w:rsidP="00B1688B">
            <w:pPr>
              <w:rPr>
                <w:i/>
                <w:sz w:val="14"/>
              </w:rPr>
            </w:pPr>
            <w:r>
              <w:rPr>
                <w:i/>
                <w:sz w:val="14"/>
              </w:rPr>
              <w:t>Explain how you will organize the course (lectures, laboratories, tutorials, studio work, seminars, etc.)</w:t>
            </w:r>
          </w:p>
        </w:tc>
      </w:tr>
      <w:tr w:rsidR="00425138" w14:paraId="05BF5A2A" w14:textId="77777777" w:rsidTr="00824D88">
        <w:trPr>
          <w:cantSplit/>
          <w:trHeight w:val="360"/>
        </w:trPr>
        <w:tc>
          <w:tcPr>
            <w:tcW w:w="10348" w:type="dxa"/>
          </w:tcPr>
          <w:p w14:paraId="0AE0F210" w14:textId="77777777" w:rsidR="00CA3823" w:rsidRDefault="00CA3823" w:rsidP="00CA3823">
            <w:pPr>
              <w:spacing w:before="20" w:after="20"/>
              <w:jc w:val="both"/>
              <w:rPr>
                <w:rFonts w:eastAsia="Arial" w:cs="Arial"/>
              </w:rPr>
            </w:pPr>
          </w:p>
          <w:p w14:paraId="72B30336" w14:textId="77777777" w:rsidR="00824D88" w:rsidRDefault="00562C33" w:rsidP="002B35DC">
            <w:pPr>
              <w:rPr>
                <w:rStyle w:val="Strong"/>
                <w:rFonts w:cs="Arial"/>
                <w:b w:val="0"/>
              </w:rPr>
            </w:pPr>
            <w:r w:rsidRPr="00562C33">
              <w:rPr>
                <w:rStyle w:val="Strong"/>
                <w:rFonts w:cs="Arial"/>
                <w:b w:val="0"/>
              </w:rPr>
              <w:t>Lecture; communicative / meaningful language exercises; in and out of class reading/writing tasks</w:t>
            </w:r>
          </w:p>
          <w:p w14:paraId="588F1FAF" w14:textId="77777777" w:rsidR="00824D88" w:rsidRPr="00824D88" w:rsidRDefault="00824D88" w:rsidP="002B35DC">
            <w:pPr>
              <w:rPr>
                <w:rFonts w:cs="Arial"/>
                <w:bCs/>
              </w:rPr>
            </w:pPr>
          </w:p>
        </w:tc>
      </w:tr>
    </w:tbl>
    <w:p w14:paraId="18F2ABB7" w14:textId="77777777"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C4B7C" w14:paraId="0AF891B1" w14:textId="77777777" w:rsidTr="00B1688B">
        <w:trPr>
          <w:cantSplit/>
          <w:trHeight w:val="332"/>
        </w:trPr>
        <w:tc>
          <w:tcPr>
            <w:tcW w:w="10348" w:type="dxa"/>
            <w:shd w:val="pct15" w:color="000000" w:fill="FFFFFF"/>
            <w:vAlign w:val="center"/>
          </w:tcPr>
          <w:p w14:paraId="30B256A3" w14:textId="77777777" w:rsidR="000C4B7C" w:rsidRPr="00F625B0" w:rsidRDefault="000C4B7C" w:rsidP="00B1688B">
            <w:pPr>
              <w:rPr>
                <w:b/>
              </w:rPr>
            </w:pPr>
            <w:r w:rsidRPr="00F625B0">
              <w:rPr>
                <w:b/>
              </w:rPr>
              <w:t xml:space="preserve">Laboratory/Studio Work </w:t>
            </w:r>
          </w:p>
          <w:p w14:paraId="44B265CF" w14:textId="77777777" w:rsidR="000C4B7C" w:rsidRDefault="000C4B7C" w:rsidP="00B1688B">
            <w:pPr>
              <w:rPr>
                <w:i/>
                <w:sz w:val="14"/>
              </w:rPr>
            </w:pPr>
            <w:r>
              <w:rPr>
                <w:i/>
                <w:sz w:val="14"/>
              </w:rPr>
              <w:t>Give the number of laboratory/studio hours required per week, if any, to do su</w:t>
            </w:r>
            <w:r w:rsidR="00BF69AE">
              <w:rPr>
                <w:i/>
                <w:sz w:val="14"/>
              </w:rPr>
              <w:t>pervised laboratory/studio work</w:t>
            </w:r>
            <w:r>
              <w:rPr>
                <w:i/>
                <w:sz w:val="14"/>
              </w:rPr>
              <w:t xml:space="preserve"> and list the names of the laboratories/studios in which these sessions will be conducted.</w:t>
            </w:r>
          </w:p>
        </w:tc>
      </w:tr>
      <w:tr w:rsidR="000C4B7C" w14:paraId="1F4B4EDA" w14:textId="77777777" w:rsidTr="00824D88">
        <w:trPr>
          <w:cantSplit/>
          <w:trHeight w:val="360"/>
        </w:trPr>
        <w:tc>
          <w:tcPr>
            <w:tcW w:w="10348" w:type="dxa"/>
          </w:tcPr>
          <w:p w14:paraId="7CF9DE75" w14:textId="77777777" w:rsidR="005F3514" w:rsidRDefault="005F3514" w:rsidP="000C4B7C">
            <w:pPr>
              <w:autoSpaceDE w:val="0"/>
              <w:autoSpaceDN w:val="0"/>
              <w:adjustRightInd w:val="0"/>
              <w:spacing w:before="20" w:after="20"/>
              <w:rPr>
                <w:szCs w:val="16"/>
              </w:rPr>
            </w:pPr>
          </w:p>
          <w:p w14:paraId="18D82053" w14:textId="77777777" w:rsidR="0043748D" w:rsidRDefault="00680F75" w:rsidP="000C4B7C">
            <w:pPr>
              <w:autoSpaceDE w:val="0"/>
              <w:autoSpaceDN w:val="0"/>
              <w:adjustRightInd w:val="0"/>
              <w:spacing w:before="20" w:after="20"/>
              <w:rPr>
                <w:szCs w:val="16"/>
              </w:rPr>
            </w:pPr>
            <w:r>
              <w:rPr>
                <w:szCs w:val="16"/>
              </w:rPr>
              <w:t>None required</w:t>
            </w:r>
          </w:p>
          <w:p w14:paraId="365CC055" w14:textId="77777777" w:rsidR="00824D88" w:rsidRPr="00824D88" w:rsidRDefault="00824D88" w:rsidP="000C4B7C">
            <w:pPr>
              <w:autoSpaceDE w:val="0"/>
              <w:autoSpaceDN w:val="0"/>
              <w:adjustRightInd w:val="0"/>
              <w:spacing w:before="20" w:after="20"/>
              <w:rPr>
                <w:szCs w:val="16"/>
              </w:rPr>
            </w:pPr>
          </w:p>
        </w:tc>
      </w:tr>
    </w:tbl>
    <w:p w14:paraId="271CD019" w14:textId="77777777" w:rsidR="001628CF" w:rsidRDefault="001628CF"/>
    <w:p w14:paraId="17680CD3" w14:textId="77777777" w:rsidR="002B35DC" w:rsidRDefault="002B35DC"/>
    <w:p w14:paraId="0DC0C7E8" w14:textId="77777777" w:rsidR="002B35DC" w:rsidRDefault="002B35DC"/>
    <w:p w14:paraId="37C1CD2C" w14:textId="77777777" w:rsidR="002B35DC" w:rsidRDefault="002B35DC"/>
    <w:p w14:paraId="20E8EC2D" w14:textId="77777777" w:rsidR="002B35DC" w:rsidRDefault="002B35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3748D" w14:paraId="1D754D60" w14:textId="77777777" w:rsidTr="00B1688B">
        <w:trPr>
          <w:cantSplit/>
          <w:trHeight w:val="332"/>
        </w:trPr>
        <w:tc>
          <w:tcPr>
            <w:tcW w:w="10348" w:type="dxa"/>
            <w:shd w:val="pct15" w:color="000000" w:fill="FFFFFF"/>
            <w:vAlign w:val="center"/>
          </w:tcPr>
          <w:p w14:paraId="22B93000" w14:textId="77777777" w:rsidR="0043748D" w:rsidRPr="00F625B0" w:rsidRDefault="0043748D" w:rsidP="00B1688B">
            <w:pPr>
              <w:rPr>
                <w:b/>
              </w:rPr>
            </w:pPr>
            <w:r w:rsidRPr="00F625B0">
              <w:rPr>
                <w:b/>
              </w:rPr>
              <w:t xml:space="preserve">Computer Usage </w:t>
            </w:r>
          </w:p>
          <w:p w14:paraId="35732593" w14:textId="77777777" w:rsidR="0043748D" w:rsidRDefault="0043748D" w:rsidP="00BF69AE">
            <w:pPr>
              <w:rPr>
                <w:i/>
                <w:sz w:val="14"/>
              </w:rPr>
            </w:pPr>
            <w:r>
              <w:rPr>
                <w:i/>
                <w:sz w:val="14"/>
              </w:rPr>
              <w:t xml:space="preserve">Briefly describe the computer usage and the hardware/software requirements </w:t>
            </w:r>
            <w:r w:rsidR="00BF69AE">
              <w:rPr>
                <w:i/>
                <w:sz w:val="14"/>
              </w:rPr>
              <w:t>for</w:t>
            </w:r>
            <w:r>
              <w:rPr>
                <w:i/>
                <w:sz w:val="14"/>
              </w:rPr>
              <w:t xml:space="preserve"> the course.</w:t>
            </w:r>
          </w:p>
        </w:tc>
      </w:tr>
      <w:tr w:rsidR="0043748D" w14:paraId="6C71E9A1" w14:textId="77777777" w:rsidTr="00824D88">
        <w:trPr>
          <w:cantSplit/>
          <w:trHeight w:val="611"/>
        </w:trPr>
        <w:tc>
          <w:tcPr>
            <w:tcW w:w="10348" w:type="dxa"/>
          </w:tcPr>
          <w:p w14:paraId="38260E9A" w14:textId="77777777" w:rsidR="0043748D" w:rsidRDefault="0043748D" w:rsidP="002E0C22">
            <w:pPr>
              <w:spacing w:before="20" w:after="20"/>
              <w:rPr>
                <w:sz w:val="18"/>
                <w:szCs w:val="18"/>
              </w:rPr>
            </w:pPr>
          </w:p>
          <w:p w14:paraId="270B02AA" w14:textId="77777777" w:rsidR="00680F75" w:rsidRPr="002E0C22" w:rsidRDefault="00824D88" w:rsidP="002E0C22">
            <w:pPr>
              <w:spacing w:before="20" w:after="20"/>
              <w:rPr>
                <w:sz w:val="18"/>
                <w:szCs w:val="18"/>
              </w:rPr>
            </w:pPr>
            <w:r>
              <w:t xml:space="preserve">Instructors are expected to use the projectors and the </w:t>
            </w:r>
            <w:proofErr w:type="spellStart"/>
            <w:r>
              <w:t>Turnitin</w:t>
            </w:r>
            <w:proofErr w:type="spellEnd"/>
            <w:r>
              <w:t xml:space="preserve"> system. </w:t>
            </w:r>
            <w:r w:rsidR="00562C33">
              <w:t xml:space="preserve">Students are required to write their final paper using a computer and upload it to </w:t>
            </w:r>
            <w:proofErr w:type="spellStart"/>
            <w:r w:rsidR="00562C33">
              <w:t>Turnitin</w:t>
            </w:r>
            <w:proofErr w:type="spellEnd"/>
            <w:r w:rsidR="00562C33">
              <w:t>.</w:t>
            </w:r>
          </w:p>
        </w:tc>
      </w:tr>
    </w:tbl>
    <w:p w14:paraId="691CB654" w14:textId="77777777" w:rsidR="00D91582" w:rsidRDefault="00D91582"/>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769"/>
      </w:tblGrid>
      <w:tr w:rsidR="001628CF" w14:paraId="5382FA45" w14:textId="77777777" w:rsidTr="00B1688B">
        <w:tc>
          <w:tcPr>
            <w:tcW w:w="10348" w:type="dxa"/>
            <w:gridSpan w:val="2"/>
            <w:tcBorders>
              <w:bottom w:val="single" w:sz="4" w:space="0" w:color="000000"/>
            </w:tcBorders>
            <w:shd w:val="pct15" w:color="auto" w:fill="auto"/>
          </w:tcPr>
          <w:p w14:paraId="0D8BA3A3" w14:textId="77777777" w:rsidR="001628CF" w:rsidRPr="00B1688B" w:rsidRDefault="00D91582" w:rsidP="001628CF">
            <w:pPr>
              <w:rPr>
                <w:b/>
              </w:rPr>
            </w:pPr>
            <w:r>
              <w:br w:type="page"/>
            </w:r>
            <w:r w:rsidR="001628CF" w:rsidRPr="00B1688B">
              <w:rPr>
                <w:b/>
              </w:rPr>
              <w:t xml:space="preserve">Course Outline </w:t>
            </w:r>
          </w:p>
          <w:p w14:paraId="41116601" w14:textId="77777777" w:rsidR="001628CF" w:rsidRDefault="001628CF" w:rsidP="00581FE3">
            <w:r w:rsidRPr="00B1688B">
              <w:rPr>
                <w:i/>
                <w:sz w:val="14"/>
              </w:rPr>
              <w:t xml:space="preserve">List the </w:t>
            </w:r>
            <w:r w:rsidR="00581FE3">
              <w:rPr>
                <w:i/>
                <w:sz w:val="14"/>
              </w:rPr>
              <w:t xml:space="preserve">weekly </w:t>
            </w:r>
            <w:r w:rsidRPr="00B1688B">
              <w:rPr>
                <w:i/>
                <w:sz w:val="14"/>
              </w:rPr>
              <w:t xml:space="preserve">topics </w:t>
            </w:r>
            <w:r w:rsidR="00581FE3">
              <w:rPr>
                <w:i/>
                <w:sz w:val="14"/>
              </w:rPr>
              <w:t xml:space="preserve">to be </w:t>
            </w:r>
            <w:r w:rsidRPr="00B1688B">
              <w:rPr>
                <w:i/>
                <w:sz w:val="14"/>
              </w:rPr>
              <w:t>covered</w:t>
            </w:r>
            <w:r w:rsidR="00581FE3">
              <w:rPr>
                <w:i/>
                <w:sz w:val="14"/>
              </w:rPr>
              <w:t>.</w:t>
            </w:r>
            <w:r w:rsidRPr="00B1688B">
              <w:rPr>
                <w:i/>
                <w:sz w:val="14"/>
              </w:rPr>
              <w:t xml:space="preserve">  </w:t>
            </w:r>
          </w:p>
        </w:tc>
      </w:tr>
      <w:tr w:rsidR="003F119A" w14:paraId="1265CCAF" w14:textId="77777777" w:rsidTr="00B1688B">
        <w:tc>
          <w:tcPr>
            <w:tcW w:w="579" w:type="dxa"/>
            <w:shd w:val="pct15" w:color="auto" w:fill="auto"/>
          </w:tcPr>
          <w:p w14:paraId="62C814F6" w14:textId="77777777" w:rsidR="003F119A" w:rsidRDefault="003F119A">
            <w:r>
              <w:t>Week</w:t>
            </w:r>
          </w:p>
        </w:tc>
        <w:tc>
          <w:tcPr>
            <w:tcW w:w="9769" w:type="dxa"/>
            <w:shd w:val="pct15" w:color="auto" w:fill="auto"/>
          </w:tcPr>
          <w:p w14:paraId="30D910C9" w14:textId="77777777" w:rsidR="003F119A" w:rsidRDefault="0011572D">
            <w:r>
              <w:t>Topic(s)</w:t>
            </w:r>
          </w:p>
        </w:tc>
      </w:tr>
      <w:tr w:rsidR="00562C33" w:rsidRPr="00E7049D" w14:paraId="3C9E023D" w14:textId="77777777" w:rsidTr="00275CFA">
        <w:tc>
          <w:tcPr>
            <w:tcW w:w="579" w:type="dxa"/>
            <w:shd w:val="clear" w:color="auto" w:fill="auto"/>
          </w:tcPr>
          <w:p w14:paraId="666A0AFF" w14:textId="77777777" w:rsidR="00562C33" w:rsidRPr="00B1688B" w:rsidRDefault="00562C33" w:rsidP="00562C33">
            <w:pPr>
              <w:jc w:val="center"/>
              <w:rPr>
                <w:sz w:val="18"/>
                <w:szCs w:val="18"/>
              </w:rPr>
            </w:pPr>
            <w:r w:rsidRPr="00B1688B">
              <w:rPr>
                <w:sz w:val="18"/>
                <w:szCs w:val="18"/>
              </w:rPr>
              <w:t>1</w:t>
            </w:r>
          </w:p>
        </w:tc>
        <w:tc>
          <w:tcPr>
            <w:tcW w:w="9769" w:type="dxa"/>
            <w:shd w:val="clear" w:color="auto" w:fill="auto"/>
            <w:vAlign w:val="center"/>
          </w:tcPr>
          <w:p w14:paraId="0D34C609" w14:textId="77777777" w:rsidR="00562C33" w:rsidRPr="00402C26" w:rsidRDefault="00562C33" w:rsidP="00562C33">
            <w:pPr>
              <w:rPr>
                <w:rFonts w:cs="Arial"/>
                <w:szCs w:val="16"/>
              </w:rPr>
            </w:pPr>
            <w:r>
              <w:rPr>
                <w:rFonts w:cs="Arial"/>
                <w:b/>
                <w:szCs w:val="16"/>
              </w:rPr>
              <w:t>Course I</w:t>
            </w:r>
            <w:r w:rsidRPr="00402C26">
              <w:rPr>
                <w:rFonts w:cs="Arial"/>
                <w:b/>
                <w:szCs w:val="16"/>
              </w:rPr>
              <w:t>ntroduction</w:t>
            </w:r>
          </w:p>
        </w:tc>
      </w:tr>
      <w:tr w:rsidR="00562C33" w14:paraId="5A64AD9B" w14:textId="77777777" w:rsidTr="00275CFA">
        <w:tc>
          <w:tcPr>
            <w:tcW w:w="579" w:type="dxa"/>
            <w:shd w:val="clear" w:color="auto" w:fill="auto"/>
          </w:tcPr>
          <w:p w14:paraId="14C8B621" w14:textId="77777777" w:rsidR="00562C33" w:rsidRPr="00B1688B" w:rsidRDefault="00562C33" w:rsidP="00562C33">
            <w:pPr>
              <w:jc w:val="center"/>
              <w:rPr>
                <w:sz w:val="18"/>
                <w:szCs w:val="18"/>
              </w:rPr>
            </w:pPr>
            <w:r w:rsidRPr="00B1688B">
              <w:rPr>
                <w:sz w:val="18"/>
                <w:szCs w:val="18"/>
              </w:rPr>
              <w:t>2</w:t>
            </w:r>
          </w:p>
        </w:tc>
        <w:tc>
          <w:tcPr>
            <w:tcW w:w="9769" w:type="dxa"/>
            <w:shd w:val="clear" w:color="auto" w:fill="auto"/>
            <w:vAlign w:val="center"/>
          </w:tcPr>
          <w:p w14:paraId="72FFCCE7" w14:textId="77777777" w:rsidR="00562C33" w:rsidRPr="00402C26" w:rsidRDefault="00562C33" w:rsidP="00562C33">
            <w:pPr>
              <w:pStyle w:val="Default"/>
              <w:rPr>
                <w:rFonts w:ascii="Arial" w:hAnsi="Arial" w:cs="Arial"/>
                <w:sz w:val="16"/>
                <w:szCs w:val="16"/>
              </w:rPr>
            </w:pPr>
            <w:r w:rsidRPr="00402C26">
              <w:rPr>
                <w:rFonts w:ascii="Arial" w:hAnsi="Arial" w:cs="Arial"/>
                <w:b/>
                <w:bCs/>
                <w:sz w:val="16"/>
                <w:szCs w:val="16"/>
              </w:rPr>
              <w:t xml:space="preserve">Unit 1 The Essay </w:t>
            </w:r>
          </w:p>
        </w:tc>
      </w:tr>
      <w:tr w:rsidR="00562C33" w:rsidRPr="00E7049D" w14:paraId="5BE63C62" w14:textId="77777777" w:rsidTr="00275CFA">
        <w:tc>
          <w:tcPr>
            <w:tcW w:w="579" w:type="dxa"/>
            <w:shd w:val="clear" w:color="auto" w:fill="auto"/>
          </w:tcPr>
          <w:p w14:paraId="6364FE87" w14:textId="77777777" w:rsidR="00562C33" w:rsidRPr="00B1688B" w:rsidRDefault="00562C33" w:rsidP="00562C33">
            <w:pPr>
              <w:jc w:val="center"/>
              <w:rPr>
                <w:sz w:val="18"/>
                <w:szCs w:val="18"/>
              </w:rPr>
            </w:pPr>
            <w:r w:rsidRPr="00B1688B">
              <w:rPr>
                <w:sz w:val="18"/>
                <w:szCs w:val="18"/>
              </w:rPr>
              <w:t>3</w:t>
            </w:r>
          </w:p>
        </w:tc>
        <w:tc>
          <w:tcPr>
            <w:tcW w:w="9769" w:type="dxa"/>
            <w:shd w:val="clear" w:color="auto" w:fill="auto"/>
            <w:vAlign w:val="center"/>
          </w:tcPr>
          <w:p w14:paraId="34857E79" w14:textId="77777777" w:rsidR="00562C33" w:rsidRPr="00402C26" w:rsidRDefault="00562C33" w:rsidP="00562C33">
            <w:pPr>
              <w:pStyle w:val="BodyA"/>
              <w:rPr>
                <w:rFonts w:ascii="Arial" w:eastAsia="Times New Roman" w:hAnsi="Arial" w:cs="Arial"/>
                <w:sz w:val="16"/>
                <w:szCs w:val="16"/>
                <w:lang w:val="tr-TR" w:eastAsia="tr-TR"/>
              </w:rPr>
            </w:pPr>
            <w:r w:rsidRPr="00402C26">
              <w:rPr>
                <w:rFonts w:ascii="Arial" w:eastAsia="Times New Roman" w:hAnsi="Arial" w:cs="Arial"/>
                <w:sz w:val="16"/>
                <w:szCs w:val="16"/>
                <w:lang w:val="tr-TR" w:eastAsia="tr-TR"/>
              </w:rPr>
              <w:t xml:space="preserve">-Writing Toping Sentences </w:t>
            </w:r>
          </w:p>
          <w:p w14:paraId="0051C459" w14:textId="77777777" w:rsidR="00562C33" w:rsidRPr="00402C26" w:rsidRDefault="00562C33" w:rsidP="00562C33">
            <w:pPr>
              <w:rPr>
                <w:rFonts w:cs="Arial"/>
                <w:color w:val="000000"/>
                <w:szCs w:val="16"/>
                <w:lang w:val="tr-TR" w:eastAsia="tr-TR"/>
              </w:rPr>
            </w:pPr>
            <w:r w:rsidRPr="00402C26">
              <w:rPr>
                <w:rFonts w:cs="Arial"/>
                <w:color w:val="000000"/>
                <w:szCs w:val="16"/>
                <w:lang w:val="tr-TR" w:eastAsia="tr-TR"/>
              </w:rPr>
              <w:t xml:space="preserve">-In-class writing task </w:t>
            </w:r>
          </w:p>
        </w:tc>
      </w:tr>
      <w:tr w:rsidR="00562C33" w14:paraId="6B111BF5" w14:textId="77777777" w:rsidTr="00873A55">
        <w:tc>
          <w:tcPr>
            <w:tcW w:w="579" w:type="dxa"/>
            <w:shd w:val="clear" w:color="auto" w:fill="auto"/>
          </w:tcPr>
          <w:p w14:paraId="2AA76255" w14:textId="77777777" w:rsidR="00562C33" w:rsidRPr="00B1688B" w:rsidRDefault="00562C33" w:rsidP="00562C33">
            <w:pPr>
              <w:jc w:val="center"/>
              <w:rPr>
                <w:sz w:val="18"/>
                <w:szCs w:val="18"/>
              </w:rPr>
            </w:pPr>
            <w:r w:rsidRPr="00B1688B">
              <w:rPr>
                <w:sz w:val="18"/>
                <w:szCs w:val="18"/>
              </w:rPr>
              <w:t>4</w:t>
            </w:r>
          </w:p>
        </w:tc>
        <w:tc>
          <w:tcPr>
            <w:tcW w:w="9769" w:type="dxa"/>
            <w:shd w:val="clear" w:color="auto" w:fill="auto"/>
          </w:tcPr>
          <w:p w14:paraId="727419DD" w14:textId="77777777" w:rsidR="00562C33" w:rsidRPr="00402C26" w:rsidRDefault="00562C33" w:rsidP="00562C33">
            <w:pPr>
              <w:pStyle w:val="BodyA"/>
              <w:rPr>
                <w:rFonts w:ascii="Arial" w:eastAsia="Times New Roman" w:hAnsi="Arial" w:cs="Arial"/>
                <w:sz w:val="16"/>
                <w:szCs w:val="16"/>
                <w:lang w:val="tr-TR" w:eastAsia="tr-TR"/>
              </w:rPr>
            </w:pPr>
            <w:r w:rsidRPr="00402C26">
              <w:rPr>
                <w:rFonts w:ascii="Arial" w:eastAsia="Times New Roman" w:hAnsi="Arial" w:cs="Arial"/>
                <w:sz w:val="16"/>
                <w:szCs w:val="16"/>
                <w:lang w:val="tr-TR" w:eastAsia="tr-TR"/>
              </w:rPr>
              <w:t xml:space="preserve">Writing a non-documented argumentative essay </w:t>
            </w:r>
          </w:p>
        </w:tc>
      </w:tr>
      <w:tr w:rsidR="00562C33" w:rsidRPr="00E7049D" w14:paraId="2F069674" w14:textId="77777777" w:rsidTr="00873A55">
        <w:tc>
          <w:tcPr>
            <w:tcW w:w="579" w:type="dxa"/>
            <w:shd w:val="clear" w:color="auto" w:fill="auto"/>
          </w:tcPr>
          <w:p w14:paraId="0A6A7CC5" w14:textId="77777777" w:rsidR="00562C33" w:rsidRPr="00B1688B" w:rsidRDefault="00562C33" w:rsidP="00562C33">
            <w:pPr>
              <w:jc w:val="center"/>
              <w:rPr>
                <w:sz w:val="18"/>
                <w:szCs w:val="18"/>
              </w:rPr>
            </w:pPr>
            <w:r w:rsidRPr="00B1688B">
              <w:rPr>
                <w:sz w:val="18"/>
                <w:szCs w:val="18"/>
              </w:rPr>
              <w:t>5</w:t>
            </w:r>
          </w:p>
        </w:tc>
        <w:tc>
          <w:tcPr>
            <w:tcW w:w="9769" w:type="dxa"/>
            <w:shd w:val="clear" w:color="auto" w:fill="auto"/>
          </w:tcPr>
          <w:p w14:paraId="3241414C" w14:textId="77777777" w:rsidR="00562C33" w:rsidRPr="00402C26" w:rsidRDefault="00562C33" w:rsidP="00562C33">
            <w:pPr>
              <w:pStyle w:val="Default"/>
              <w:rPr>
                <w:rFonts w:ascii="Arial" w:hAnsi="Arial" w:cs="Arial"/>
                <w:b/>
                <w:sz w:val="16"/>
                <w:szCs w:val="16"/>
              </w:rPr>
            </w:pPr>
            <w:r w:rsidRPr="00402C26">
              <w:rPr>
                <w:rFonts w:ascii="Arial" w:hAnsi="Arial" w:cs="Arial"/>
                <w:b/>
                <w:sz w:val="16"/>
                <w:szCs w:val="16"/>
              </w:rPr>
              <w:t xml:space="preserve">Unit 2 Unity and Coherence </w:t>
            </w:r>
          </w:p>
          <w:p w14:paraId="0C72CF23"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Unity within a Paragraph </w:t>
            </w:r>
          </w:p>
          <w:p w14:paraId="2B8132FB"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Unity within an Essay </w:t>
            </w:r>
          </w:p>
          <w:p w14:paraId="168D82AE"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Using Transitions for Coherence </w:t>
            </w:r>
          </w:p>
          <w:p w14:paraId="4DDB093A"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Ordering Ideas for Coherence </w:t>
            </w:r>
          </w:p>
          <w:p w14:paraId="66FDE2DD"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Using Pronoun Reference for Coherence </w:t>
            </w:r>
          </w:p>
          <w:p w14:paraId="34F52E99"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Using Parallel Forms for Coherence </w:t>
            </w:r>
          </w:p>
          <w:p w14:paraId="3D097627"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Clauses </w:t>
            </w:r>
          </w:p>
        </w:tc>
      </w:tr>
      <w:tr w:rsidR="00562C33" w14:paraId="0897182B" w14:textId="77777777" w:rsidTr="00873A55">
        <w:tc>
          <w:tcPr>
            <w:tcW w:w="579" w:type="dxa"/>
            <w:shd w:val="clear" w:color="auto" w:fill="auto"/>
          </w:tcPr>
          <w:p w14:paraId="2AC6A347" w14:textId="77777777" w:rsidR="00562C33" w:rsidRPr="00B1688B" w:rsidRDefault="00562C33" w:rsidP="00562C33">
            <w:pPr>
              <w:jc w:val="center"/>
              <w:rPr>
                <w:sz w:val="18"/>
                <w:szCs w:val="18"/>
              </w:rPr>
            </w:pPr>
            <w:r w:rsidRPr="00B1688B">
              <w:rPr>
                <w:sz w:val="18"/>
                <w:szCs w:val="18"/>
              </w:rPr>
              <w:t>6</w:t>
            </w:r>
          </w:p>
        </w:tc>
        <w:tc>
          <w:tcPr>
            <w:tcW w:w="9769" w:type="dxa"/>
            <w:shd w:val="clear" w:color="auto" w:fill="auto"/>
          </w:tcPr>
          <w:p w14:paraId="2172AB0B"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Run-on Sentences </w:t>
            </w:r>
          </w:p>
          <w:p w14:paraId="47188D14"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Sentence Fragments </w:t>
            </w:r>
          </w:p>
          <w:p w14:paraId="13E90811" w14:textId="77777777" w:rsidR="00562C33" w:rsidRPr="00402C26" w:rsidRDefault="00562C33" w:rsidP="00562C33">
            <w:pPr>
              <w:pStyle w:val="Default"/>
              <w:rPr>
                <w:rFonts w:ascii="Arial" w:hAnsi="Arial" w:cs="Arial"/>
                <w:sz w:val="16"/>
                <w:szCs w:val="16"/>
              </w:rPr>
            </w:pPr>
            <w:r w:rsidRPr="00402C26">
              <w:rPr>
                <w:rFonts w:ascii="Arial" w:hAnsi="Arial" w:cs="Arial"/>
                <w:b/>
                <w:bCs/>
                <w:sz w:val="16"/>
                <w:szCs w:val="16"/>
              </w:rPr>
              <w:t xml:space="preserve">Unit 3 Avoiding Plagiarism </w:t>
            </w:r>
          </w:p>
          <w:p w14:paraId="6DE738CF"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Defining Plagiarism </w:t>
            </w:r>
          </w:p>
          <w:p w14:paraId="5A7B45B9"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Quoting and Paraphrasing </w:t>
            </w:r>
          </w:p>
          <w:p w14:paraId="462EB308"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Brief Guidelines for Giving In-text Reference </w:t>
            </w:r>
          </w:p>
        </w:tc>
      </w:tr>
      <w:tr w:rsidR="00562C33" w14:paraId="73D5E7BD" w14:textId="77777777" w:rsidTr="00873A55">
        <w:tc>
          <w:tcPr>
            <w:tcW w:w="579" w:type="dxa"/>
            <w:shd w:val="clear" w:color="auto" w:fill="auto"/>
          </w:tcPr>
          <w:p w14:paraId="2786F06E" w14:textId="77777777" w:rsidR="00562C33" w:rsidRPr="00B1688B" w:rsidRDefault="00562C33" w:rsidP="00562C33">
            <w:pPr>
              <w:jc w:val="center"/>
              <w:rPr>
                <w:sz w:val="18"/>
                <w:szCs w:val="18"/>
              </w:rPr>
            </w:pPr>
            <w:r w:rsidRPr="00B1688B">
              <w:rPr>
                <w:sz w:val="18"/>
                <w:szCs w:val="18"/>
              </w:rPr>
              <w:t>7</w:t>
            </w:r>
          </w:p>
        </w:tc>
        <w:tc>
          <w:tcPr>
            <w:tcW w:w="9769" w:type="dxa"/>
            <w:shd w:val="clear" w:color="auto" w:fill="auto"/>
          </w:tcPr>
          <w:p w14:paraId="7EC27862"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Deciding When to Quote and When to Paraphrase </w:t>
            </w:r>
          </w:p>
          <w:p w14:paraId="0591524C"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Using Quotations </w:t>
            </w:r>
          </w:p>
          <w:p w14:paraId="330EE97A"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Signal Phrases </w:t>
            </w:r>
          </w:p>
          <w:p w14:paraId="5E1FCC2E"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Using Paraphrases </w:t>
            </w:r>
          </w:p>
          <w:p w14:paraId="04E8D8E8"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Paraphrasing Academic English </w:t>
            </w:r>
          </w:p>
        </w:tc>
      </w:tr>
      <w:tr w:rsidR="00562C33" w:rsidRPr="00E7049D" w14:paraId="10ADD4A4" w14:textId="77777777" w:rsidTr="00873A55">
        <w:tc>
          <w:tcPr>
            <w:tcW w:w="579" w:type="dxa"/>
            <w:shd w:val="clear" w:color="auto" w:fill="auto"/>
          </w:tcPr>
          <w:p w14:paraId="702824FC" w14:textId="77777777" w:rsidR="00562C33" w:rsidRPr="00B1688B" w:rsidRDefault="00562C33" w:rsidP="00562C33">
            <w:pPr>
              <w:jc w:val="center"/>
              <w:rPr>
                <w:sz w:val="18"/>
                <w:szCs w:val="18"/>
              </w:rPr>
            </w:pPr>
            <w:r w:rsidRPr="00B1688B">
              <w:rPr>
                <w:sz w:val="18"/>
                <w:szCs w:val="18"/>
              </w:rPr>
              <w:t>8</w:t>
            </w:r>
          </w:p>
        </w:tc>
        <w:tc>
          <w:tcPr>
            <w:tcW w:w="9769" w:type="dxa"/>
            <w:shd w:val="clear" w:color="auto" w:fill="auto"/>
          </w:tcPr>
          <w:p w14:paraId="4F1FC3F8" w14:textId="77777777" w:rsidR="00562C33" w:rsidRPr="00402C26" w:rsidRDefault="00562C33" w:rsidP="00562C33">
            <w:pPr>
              <w:rPr>
                <w:rFonts w:cs="Arial"/>
                <w:szCs w:val="16"/>
              </w:rPr>
            </w:pPr>
            <w:r w:rsidRPr="00402C26">
              <w:rPr>
                <w:rFonts w:cs="Arial"/>
                <w:szCs w:val="16"/>
              </w:rPr>
              <w:t>Paraphrasing Activities</w:t>
            </w:r>
          </w:p>
        </w:tc>
      </w:tr>
      <w:tr w:rsidR="00562C33" w:rsidRPr="00E7049D" w14:paraId="41F669B2" w14:textId="77777777" w:rsidTr="00873A55">
        <w:tc>
          <w:tcPr>
            <w:tcW w:w="579" w:type="dxa"/>
            <w:shd w:val="clear" w:color="auto" w:fill="auto"/>
          </w:tcPr>
          <w:p w14:paraId="77C35F5B" w14:textId="77777777" w:rsidR="00562C33" w:rsidRPr="00B1688B" w:rsidRDefault="00562C33" w:rsidP="00562C33">
            <w:pPr>
              <w:jc w:val="center"/>
              <w:rPr>
                <w:sz w:val="18"/>
                <w:szCs w:val="18"/>
              </w:rPr>
            </w:pPr>
            <w:r w:rsidRPr="00B1688B">
              <w:rPr>
                <w:sz w:val="18"/>
                <w:szCs w:val="18"/>
              </w:rPr>
              <w:t>9</w:t>
            </w:r>
          </w:p>
        </w:tc>
        <w:tc>
          <w:tcPr>
            <w:tcW w:w="9769" w:type="dxa"/>
            <w:shd w:val="clear" w:color="auto" w:fill="auto"/>
          </w:tcPr>
          <w:p w14:paraId="1D2E26B7" w14:textId="77777777" w:rsidR="00562C33" w:rsidRPr="00402C26" w:rsidRDefault="00562C33" w:rsidP="00562C33">
            <w:pPr>
              <w:pStyle w:val="Default"/>
              <w:rPr>
                <w:rFonts w:ascii="Arial" w:hAnsi="Arial" w:cs="Arial"/>
                <w:sz w:val="16"/>
                <w:szCs w:val="16"/>
              </w:rPr>
            </w:pPr>
            <w:r w:rsidRPr="00402C26">
              <w:rPr>
                <w:rFonts w:ascii="Arial" w:hAnsi="Arial" w:cs="Arial"/>
                <w:b/>
                <w:bCs/>
                <w:sz w:val="16"/>
                <w:szCs w:val="16"/>
              </w:rPr>
              <w:t xml:space="preserve">Unit 4 Parts of an Academic Paper </w:t>
            </w:r>
          </w:p>
          <w:p w14:paraId="0E8FE950"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Transforming a Non-documented Essay into a Documented Essay </w:t>
            </w:r>
          </w:p>
        </w:tc>
      </w:tr>
      <w:tr w:rsidR="00562C33" w:rsidRPr="00E7049D" w14:paraId="7FE18345" w14:textId="77777777" w:rsidTr="00873A55">
        <w:tc>
          <w:tcPr>
            <w:tcW w:w="579" w:type="dxa"/>
            <w:shd w:val="clear" w:color="auto" w:fill="auto"/>
          </w:tcPr>
          <w:p w14:paraId="25419E05" w14:textId="77777777" w:rsidR="00562C33" w:rsidRPr="00B1688B" w:rsidRDefault="00562C33" w:rsidP="00562C33">
            <w:pPr>
              <w:jc w:val="center"/>
              <w:rPr>
                <w:sz w:val="18"/>
                <w:szCs w:val="18"/>
              </w:rPr>
            </w:pPr>
            <w:r w:rsidRPr="00B1688B">
              <w:rPr>
                <w:sz w:val="18"/>
                <w:szCs w:val="18"/>
              </w:rPr>
              <w:t>10</w:t>
            </w:r>
          </w:p>
        </w:tc>
        <w:tc>
          <w:tcPr>
            <w:tcW w:w="9769" w:type="dxa"/>
            <w:shd w:val="clear" w:color="auto" w:fill="auto"/>
          </w:tcPr>
          <w:p w14:paraId="6157DCD0"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Brief Guidelines for Giving End-text Reference </w:t>
            </w:r>
          </w:p>
          <w:p w14:paraId="02BEFDD8" w14:textId="77777777" w:rsidR="00562C33" w:rsidRPr="00402C26" w:rsidRDefault="00562C33" w:rsidP="00562C33">
            <w:pPr>
              <w:rPr>
                <w:rFonts w:cs="Arial"/>
                <w:szCs w:val="16"/>
              </w:rPr>
            </w:pPr>
            <w:r w:rsidRPr="00402C26">
              <w:rPr>
                <w:rFonts w:cs="Arial"/>
                <w:szCs w:val="16"/>
              </w:rPr>
              <w:t xml:space="preserve">- How to Create End-text Reference Page </w:t>
            </w:r>
          </w:p>
          <w:p w14:paraId="741CF89E"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Outlining the final paper based on their topic selection </w:t>
            </w:r>
          </w:p>
          <w:p w14:paraId="167ACB9A"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In-class feedback will be given to SS’ writing </w:t>
            </w:r>
          </w:p>
        </w:tc>
      </w:tr>
      <w:tr w:rsidR="00562C33" w14:paraId="487DBCEB" w14:textId="77777777" w:rsidTr="00873A55">
        <w:tc>
          <w:tcPr>
            <w:tcW w:w="579" w:type="dxa"/>
            <w:shd w:val="clear" w:color="auto" w:fill="auto"/>
          </w:tcPr>
          <w:p w14:paraId="0975F457" w14:textId="77777777" w:rsidR="00562C33" w:rsidRPr="00B1688B" w:rsidRDefault="00562C33" w:rsidP="00562C33">
            <w:pPr>
              <w:jc w:val="center"/>
              <w:rPr>
                <w:sz w:val="18"/>
                <w:szCs w:val="18"/>
              </w:rPr>
            </w:pPr>
            <w:r w:rsidRPr="00B1688B">
              <w:rPr>
                <w:sz w:val="18"/>
                <w:szCs w:val="18"/>
              </w:rPr>
              <w:t>11</w:t>
            </w:r>
          </w:p>
        </w:tc>
        <w:tc>
          <w:tcPr>
            <w:tcW w:w="9769" w:type="dxa"/>
            <w:shd w:val="clear" w:color="auto" w:fill="auto"/>
          </w:tcPr>
          <w:p w14:paraId="0D2B7444" w14:textId="77777777" w:rsidR="00562C33" w:rsidRPr="00402C26" w:rsidRDefault="00562C33" w:rsidP="00562C33">
            <w:pPr>
              <w:rPr>
                <w:rFonts w:cs="Arial"/>
                <w:szCs w:val="16"/>
              </w:rPr>
            </w:pPr>
            <w:r w:rsidRPr="00402C26">
              <w:rPr>
                <w:rFonts w:cs="Arial"/>
                <w:szCs w:val="16"/>
              </w:rPr>
              <w:t xml:space="preserve"> </w:t>
            </w:r>
            <w:r w:rsidRPr="00402C26">
              <w:rPr>
                <w:rFonts w:cs="Arial"/>
                <w:b/>
                <w:bCs/>
                <w:szCs w:val="16"/>
              </w:rPr>
              <w:t xml:space="preserve">Unit 4 Parts of an Academic Paper </w:t>
            </w:r>
          </w:p>
          <w:p w14:paraId="57181331"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Writing the Introduction </w:t>
            </w:r>
          </w:p>
          <w:p w14:paraId="51A52B5F" w14:textId="77777777" w:rsidR="00562C33" w:rsidRPr="00402C26" w:rsidRDefault="00562C33" w:rsidP="00562C33">
            <w:pPr>
              <w:rPr>
                <w:rFonts w:cs="Arial"/>
                <w:szCs w:val="16"/>
                <w:u w:val="single"/>
              </w:rPr>
            </w:pPr>
            <w:r w:rsidRPr="00402C26">
              <w:rPr>
                <w:rFonts w:cs="Arial"/>
                <w:szCs w:val="16"/>
              </w:rPr>
              <w:t xml:space="preserve">- In-class feedback will be given to SS’ writing </w:t>
            </w:r>
          </w:p>
        </w:tc>
      </w:tr>
      <w:tr w:rsidR="00562C33" w:rsidRPr="00E7049D" w14:paraId="786F56DF" w14:textId="77777777" w:rsidTr="00873A55">
        <w:tc>
          <w:tcPr>
            <w:tcW w:w="579" w:type="dxa"/>
            <w:shd w:val="clear" w:color="auto" w:fill="auto"/>
          </w:tcPr>
          <w:p w14:paraId="1AC5624F" w14:textId="77777777" w:rsidR="00562C33" w:rsidRPr="00B1688B" w:rsidRDefault="00562C33" w:rsidP="00562C33">
            <w:pPr>
              <w:jc w:val="center"/>
              <w:rPr>
                <w:sz w:val="18"/>
                <w:szCs w:val="18"/>
              </w:rPr>
            </w:pPr>
            <w:r w:rsidRPr="00B1688B">
              <w:rPr>
                <w:sz w:val="18"/>
                <w:szCs w:val="18"/>
              </w:rPr>
              <w:t>12</w:t>
            </w:r>
          </w:p>
        </w:tc>
        <w:tc>
          <w:tcPr>
            <w:tcW w:w="9769" w:type="dxa"/>
            <w:shd w:val="clear" w:color="auto" w:fill="auto"/>
          </w:tcPr>
          <w:p w14:paraId="2159297F" w14:textId="77777777" w:rsidR="00562C33" w:rsidRPr="00402C26" w:rsidRDefault="00562C33" w:rsidP="00562C33">
            <w:pPr>
              <w:rPr>
                <w:rFonts w:cs="Arial"/>
                <w:szCs w:val="16"/>
              </w:rPr>
            </w:pPr>
            <w:r w:rsidRPr="00402C26">
              <w:rPr>
                <w:rFonts w:cs="Arial"/>
                <w:b/>
                <w:bCs/>
                <w:szCs w:val="16"/>
              </w:rPr>
              <w:t xml:space="preserve">Unit 4 Parts of an Academic Paper </w:t>
            </w:r>
          </w:p>
          <w:p w14:paraId="7499BAD6"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Writing the Body paragraphs </w:t>
            </w:r>
          </w:p>
          <w:p w14:paraId="48A18B71" w14:textId="77777777" w:rsidR="00562C33" w:rsidRPr="00402C26" w:rsidRDefault="00562C33" w:rsidP="00562C33">
            <w:pPr>
              <w:rPr>
                <w:rFonts w:cs="Arial"/>
                <w:szCs w:val="16"/>
              </w:rPr>
            </w:pPr>
            <w:r w:rsidRPr="00402C26">
              <w:rPr>
                <w:rFonts w:cs="Arial"/>
                <w:szCs w:val="16"/>
              </w:rPr>
              <w:t>- In-class feedback will be given to SS’ writing</w:t>
            </w:r>
          </w:p>
        </w:tc>
      </w:tr>
      <w:tr w:rsidR="00562C33" w14:paraId="6CA1D8C6" w14:textId="77777777" w:rsidTr="00873A55">
        <w:tc>
          <w:tcPr>
            <w:tcW w:w="579" w:type="dxa"/>
            <w:shd w:val="clear" w:color="auto" w:fill="auto"/>
          </w:tcPr>
          <w:p w14:paraId="6264ADA2" w14:textId="77777777" w:rsidR="00562C33" w:rsidRPr="00B1688B" w:rsidRDefault="00562C33" w:rsidP="00562C33">
            <w:pPr>
              <w:jc w:val="center"/>
              <w:rPr>
                <w:sz w:val="18"/>
                <w:szCs w:val="18"/>
              </w:rPr>
            </w:pPr>
            <w:r w:rsidRPr="00B1688B">
              <w:rPr>
                <w:sz w:val="18"/>
                <w:szCs w:val="18"/>
              </w:rPr>
              <w:t>13</w:t>
            </w:r>
          </w:p>
        </w:tc>
        <w:tc>
          <w:tcPr>
            <w:tcW w:w="9769" w:type="dxa"/>
            <w:shd w:val="clear" w:color="auto" w:fill="auto"/>
          </w:tcPr>
          <w:p w14:paraId="4B660D2C" w14:textId="77777777" w:rsidR="00562C33" w:rsidRPr="00402C26" w:rsidRDefault="00562C33" w:rsidP="00562C33">
            <w:pPr>
              <w:rPr>
                <w:rFonts w:cs="Arial"/>
                <w:szCs w:val="16"/>
              </w:rPr>
            </w:pPr>
            <w:r w:rsidRPr="00402C26">
              <w:rPr>
                <w:rFonts w:cs="Arial"/>
                <w:szCs w:val="16"/>
              </w:rPr>
              <w:t xml:space="preserve"> </w:t>
            </w:r>
            <w:r w:rsidRPr="00402C26">
              <w:rPr>
                <w:rFonts w:cs="Arial"/>
                <w:b/>
                <w:bCs/>
                <w:szCs w:val="16"/>
              </w:rPr>
              <w:t xml:space="preserve">Unit 4 Parts of an Academic Paper </w:t>
            </w:r>
          </w:p>
          <w:p w14:paraId="25142B5A"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Writing the Body paragraphs </w:t>
            </w:r>
          </w:p>
          <w:p w14:paraId="11CFD16C" w14:textId="77777777" w:rsidR="00562C33" w:rsidRPr="00402C26" w:rsidRDefault="00562C33" w:rsidP="00562C33">
            <w:pPr>
              <w:rPr>
                <w:rFonts w:cs="Arial"/>
                <w:szCs w:val="16"/>
              </w:rPr>
            </w:pPr>
            <w:r w:rsidRPr="00402C26">
              <w:rPr>
                <w:rFonts w:cs="Arial"/>
                <w:szCs w:val="16"/>
              </w:rPr>
              <w:t>- In-class feedback will be given to SS’ writing</w:t>
            </w:r>
          </w:p>
        </w:tc>
      </w:tr>
      <w:tr w:rsidR="00562C33" w14:paraId="6308D861" w14:textId="77777777" w:rsidTr="00873A55">
        <w:tc>
          <w:tcPr>
            <w:tcW w:w="579" w:type="dxa"/>
            <w:shd w:val="clear" w:color="auto" w:fill="auto"/>
          </w:tcPr>
          <w:p w14:paraId="18061B25" w14:textId="77777777" w:rsidR="00562C33" w:rsidRPr="00B1688B" w:rsidRDefault="00562C33" w:rsidP="00562C33">
            <w:pPr>
              <w:jc w:val="center"/>
              <w:rPr>
                <w:sz w:val="18"/>
                <w:szCs w:val="18"/>
              </w:rPr>
            </w:pPr>
            <w:r w:rsidRPr="00B1688B">
              <w:rPr>
                <w:sz w:val="18"/>
                <w:szCs w:val="18"/>
              </w:rPr>
              <w:t>14</w:t>
            </w:r>
          </w:p>
        </w:tc>
        <w:tc>
          <w:tcPr>
            <w:tcW w:w="9769" w:type="dxa"/>
            <w:shd w:val="clear" w:color="auto" w:fill="auto"/>
          </w:tcPr>
          <w:p w14:paraId="3D4C0D9E" w14:textId="77777777" w:rsidR="00562C33" w:rsidRPr="00402C26" w:rsidRDefault="00562C33" w:rsidP="00562C33">
            <w:pPr>
              <w:pStyle w:val="Default"/>
              <w:rPr>
                <w:rFonts w:ascii="Arial" w:hAnsi="Arial" w:cs="Arial"/>
                <w:sz w:val="16"/>
                <w:szCs w:val="16"/>
              </w:rPr>
            </w:pPr>
            <w:r w:rsidRPr="00402C26">
              <w:rPr>
                <w:rFonts w:ascii="Arial" w:hAnsi="Arial" w:cs="Arial"/>
                <w:b/>
                <w:bCs/>
                <w:sz w:val="16"/>
                <w:szCs w:val="16"/>
              </w:rPr>
              <w:t xml:space="preserve">Unit 4 Parts of an Academic Paper </w:t>
            </w:r>
          </w:p>
          <w:p w14:paraId="29B34290" w14:textId="77777777" w:rsidR="00562C33" w:rsidRPr="00402C26" w:rsidRDefault="00562C33" w:rsidP="00562C33">
            <w:pPr>
              <w:pStyle w:val="Default"/>
              <w:rPr>
                <w:rFonts w:ascii="Arial" w:hAnsi="Arial" w:cs="Arial"/>
                <w:sz w:val="16"/>
                <w:szCs w:val="16"/>
              </w:rPr>
            </w:pPr>
            <w:r w:rsidRPr="00402C26">
              <w:rPr>
                <w:rFonts w:ascii="Arial" w:hAnsi="Arial" w:cs="Arial"/>
                <w:sz w:val="16"/>
                <w:szCs w:val="16"/>
              </w:rPr>
              <w:t xml:space="preserve">- Writing the Conclusion </w:t>
            </w:r>
          </w:p>
          <w:p w14:paraId="5D0D51D2" w14:textId="77777777" w:rsidR="00562C33" w:rsidRPr="00402C26" w:rsidRDefault="00562C33" w:rsidP="00562C33">
            <w:pPr>
              <w:rPr>
                <w:rFonts w:cs="Arial"/>
                <w:bCs/>
                <w:szCs w:val="16"/>
              </w:rPr>
            </w:pPr>
            <w:r w:rsidRPr="00402C26">
              <w:rPr>
                <w:rFonts w:cs="Arial"/>
                <w:szCs w:val="16"/>
              </w:rPr>
              <w:t>- In-class feedback will be given to SS’ writing</w:t>
            </w:r>
          </w:p>
        </w:tc>
      </w:tr>
    </w:tbl>
    <w:p w14:paraId="6561DB13" w14:textId="77777777" w:rsidR="001628CF" w:rsidRDefault="001628CF"/>
    <w:p w14:paraId="761E5FEF" w14:textId="77777777" w:rsidR="00824D88" w:rsidRDefault="00824D88"/>
    <w:p w14:paraId="06535395" w14:textId="77777777" w:rsidR="00824D88" w:rsidRDefault="00824D88"/>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FA0A2D" w14:paraId="7FB4E068" w14:textId="77777777" w:rsidTr="006965D5">
        <w:trPr>
          <w:cantSplit/>
          <w:trHeight w:val="332"/>
        </w:trPr>
        <w:tc>
          <w:tcPr>
            <w:tcW w:w="10348" w:type="dxa"/>
            <w:gridSpan w:val="9"/>
            <w:shd w:val="pct15" w:color="000000" w:fill="FFFFFF"/>
            <w:vAlign w:val="center"/>
          </w:tcPr>
          <w:p w14:paraId="45BA2311" w14:textId="77777777" w:rsidR="00FA0A2D" w:rsidRPr="00F625B0" w:rsidRDefault="00FA0A2D">
            <w:pPr>
              <w:rPr>
                <w:b/>
              </w:rPr>
            </w:pPr>
            <w:r w:rsidRPr="00F625B0">
              <w:rPr>
                <w:b/>
              </w:rPr>
              <w:lastRenderedPageBreak/>
              <w:t xml:space="preserve">Grading Policy </w:t>
            </w:r>
          </w:p>
          <w:p w14:paraId="10E015E6" w14:textId="77777777" w:rsidR="00FA0A2D" w:rsidRDefault="00FA0A2D">
            <w:pPr>
              <w:rPr>
                <w:i/>
                <w:sz w:val="14"/>
              </w:rPr>
            </w:pPr>
            <w:r>
              <w:rPr>
                <w:i/>
                <w:sz w:val="14"/>
              </w:rPr>
              <w:t>List the assessment tools and their percentages that may give an idea about their relative importance to the end-of-semester grade.</w:t>
            </w:r>
          </w:p>
        </w:tc>
      </w:tr>
      <w:tr w:rsidR="00FA0A2D" w14:paraId="0F7EEF63" w14:textId="77777777" w:rsidTr="00D91582">
        <w:trPr>
          <w:cantSplit/>
          <w:trHeight w:val="364"/>
        </w:trPr>
        <w:tc>
          <w:tcPr>
            <w:tcW w:w="1418" w:type="dxa"/>
            <w:shd w:val="pct15" w:color="000000" w:fill="FFFFFF"/>
            <w:tcFitText/>
            <w:vAlign w:val="center"/>
          </w:tcPr>
          <w:p w14:paraId="5911FD66" w14:textId="77777777" w:rsidR="00FA0A2D" w:rsidRDefault="00FA0A2D">
            <w:pPr>
              <w:jc w:val="center"/>
            </w:pPr>
            <w:r w:rsidRPr="00562C33">
              <w:rPr>
                <w:w w:val="96"/>
              </w:rPr>
              <w:t>Assessment Tool</w:t>
            </w:r>
          </w:p>
        </w:tc>
        <w:tc>
          <w:tcPr>
            <w:tcW w:w="870" w:type="dxa"/>
            <w:shd w:val="pct15" w:color="000000" w:fill="FFFFFF"/>
            <w:vAlign w:val="center"/>
          </w:tcPr>
          <w:p w14:paraId="22332991" w14:textId="77777777" w:rsidR="00FA0A2D" w:rsidRDefault="00FA0A2D">
            <w:pPr>
              <w:jc w:val="center"/>
            </w:pPr>
            <w:r>
              <w:t>Quantity</w:t>
            </w:r>
          </w:p>
        </w:tc>
        <w:tc>
          <w:tcPr>
            <w:tcW w:w="1080" w:type="dxa"/>
            <w:shd w:val="pct15" w:color="000000" w:fill="FFFFFF"/>
            <w:vAlign w:val="center"/>
          </w:tcPr>
          <w:p w14:paraId="1FCE6EA7" w14:textId="77777777" w:rsidR="00FA0A2D" w:rsidRDefault="00FA0A2D">
            <w:r>
              <w:t>Percentage</w:t>
            </w:r>
          </w:p>
        </w:tc>
        <w:tc>
          <w:tcPr>
            <w:tcW w:w="1452" w:type="dxa"/>
            <w:shd w:val="pct15" w:color="000000" w:fill="FFFFFF"/>
            <w:vAlign w:val="center"/>
          </w:tcPr>
          <w:p w14:paraId="4D77C160" w14:textId="77777777" w:rsidR="00FA0A2D" w:rsidRDefault="00FA0A2D">
            <w:pPr>
              <w:jc w:val="center"/>
            </w:pPr>
            <w:r>
              <w:t>Assessment Tool</w:t>
            </w:r>
          </w:p>
        </w:tc>
        <w:tc>
          <w:tcPr>
            <w:tcW w:w="850" w:type="dxa"/>
            <w:shd w:val="pct15" w:color="000000" w:fill="FFFFFF"/>
            <w:vAlign w:val="center"/>
          </w:tcPr>
          <w:p w14:paraId="06426F5F" w14:textId="77777777" w:rsidR="00FA0A2D" w:rsidRDefault="00FA0A2D">
            <w:pPr>
              <w:jc w:val="center"/>
            </w:pPr>
            <w:r>
              <w:t>Quantity</w:t>
            </w:r>
          </w:p>
        </w:tc>
        <w:tc>
          <w:tcPr>
            <w:tcW w:w="1134" w:type="dxa"/>
            <w:shd w:val="pct15" w:color="000000" w:fill="FFFFFF"/>
            <w:vAlign w:val="center"/>
          </w:tcPr>
          <w:p w14:paraId="3DB74DC7" w14:textId="77777777" w:rsidR="00FA0A2D" w:rsidRDefault="00FA0A2D">
            <w:r>
              <w:t>Percentage</w:t>
            </w:r>
          </w:p>
        </w:tc>
        <w:tc>
          <w:tcPr>
            <w:tcW w:w="1559" w:type="dxa"/>
            <w:shd w:val="pct15" w:color="000000" w:fill="FFFFFF"/>
            <w:vAlign w:val="center"/>
          </w:tcPr>
          <w:p w14:paraId="3C2FA2F6" w14:textId="77777777" w:rsidR="00FA0A2D" w:rsidRDefault="00FA0A2D">
            <w:pPr>
              <w:jc w:val="center"/>
            </w:pPr>
            <w:r>
              <w:t>Assessment Tool</w:t>
            </w:r>
          </w:p>
        </w:tc>
        <w:tc>
          <w:tcPr>
            <w:tcW w:w="851" w:type="dxa"/>
            <w:shd w:val="pct15" w:color="000000" w:fill="FFFFFF"/>
            <w:vAlign w:val="center"/>
          </w:tcPr>
          <w:p w14:paraId="0A8B7EC7" w14:textId="77777777" w:rsidR="00FA0A2D" w:rsidRDefault="00FA0A2D">
            <w:pPr>
              <w:jc w:val="center"/>
            </w:pPr>
            <w:r>
              <w:t>Quantity</w:t>
            </w:r>
          </w:p>
        </w:tc>
        <w:tc>
          <w:tcPr>
            <w:tcW w:w="1134" w:type="dxa"/>
            <w:shd w:val="pct15" w:color="000000" w:fill="FFFFFF"/>
            <w:vAlign w:val="center"/>
          </w:tcPr>
          <w:p w14:paraId="248B4FBE" w14:textId="77777777" w:rsidR="00FA0A2D" w:rsidRDefault="00FA0A2D">
            <w:r>
              <w:t>Percentage</w:t>
            </w:r>
          </w:p>
        </w:tc>
      </w:tr>
      <w:tr w:rsidR="00562C33" w14:paraId="289A308B" w14:textId="77777777" w:rsidTr="006965D5">
        <w:trPr>
          <w:cantSplit/>
          <w:trHeight w:val="359"/>
        </w:trPr>
        <w:tc>
          <w:tcPr>
            <w:tcW w:w="1418" w:type="dxa"/>
            <w:vAlign w:val="center"/>
          </w:tcPr>
          <w:p w14:paraId="13B267C2" w14:textId="77777777" w:rsidR="00562C33" w:rsidRPr="002D6777" w:rsidRDefault="00562C33" w:rsidP="00562C33">
            <w:r>
              <w:t>Outline</w:t>
            </w:r>
          </w:p>
        </w:tc>
        <w:tc>
          <w:tcPr>
            <w:tcW w:w="870" w:type="dxa"/>
            <w:vAlign w:val="center"/>
          </w:tcPr>
          <w:p w14:paraId="3E433932" w14:textId="77777777" w:rsidR="00562C33" w:rsidRPr="002D6777" w:rsidRDefault="00562C33" w:rsidP="00562C33">
            <w:r>
              <w:t>1</w:t>
            </w:r>
          </w:p>
        </w:tc>
        <w:tc>
          <w:tcPr>
            <w:tcW w:w="1080" w:type="dxa"/>
            <w:vAlign w:val="center"/>
          </w:tcPr>
          <w:p w14:paraId="33F60416" w14:textId="77777777" w:rsidR="00562C33" w:rsidRPr="002D6777" w:rsidRDefault="00562C33" w:rsidP="00562C33">
            <w:pPr>
              <w:jc w:val="center"/>
            </w:pPr>
            <w:r>
              <w:t>5%</w:t>
            </w:r>
          </w:p>
        </w:tc>
        <w:tc>
          <w:tcPr>
            <w:tcW w:w="1452" w:type="dxa"/>
            <w:vAlign w:val="center"/>
          </w:tcPr>
          <w:p w14:paraId="0007A06E" w14:textId="77777777" w:rsidR="00562C33" w:rsidRDefault="00562C33" w:rsidP="00562C33"/>
        </w:tc>
        <w:tc>
          <w:tcPr>
            <w:tcW w:w="850" w:type="dxa"/>
            <w:vAlign w:val="center"/>
          </w:tcPr>
          <w:p w14:paraId="3FA246AC" w14:textId="77777777" w:rsidR="00562C33" w:rsidRPr="00FF3CD2" w:rsidRDefault="00562C33" w:rsidP="00562C33">
            <w:pPr>
              <w:jc w:val="center"/>
              <w:rPr>
                <w:sz w:val="18"/>
                <w:szCs w:val="18"/>
              </w:rPr>
            </w:pPr>
          </w:p>
        </w:tc>
        <w:tc>
          <w:tcPr>
            <w:tcW w:w="1134" w:type="dxa"/>
            <w:vAlign w:val="center"/>
          </w:tcPr>
          <w:p w14:paraId="4F7DFC7E" w14:textId="77777777" w:rsidR="00562C33" w:rsidRPr="00FF3CD2" w:rsidRDefault="00562C33" w:rsidP="00562C33">
            <w:pPr>
              <w:jc w:val="center"/>
              <w:rPr>
                <w:sz w:val="18"/>
                <w:szCs w:val="18"/>
              </w:rPr>
            </w:pPr>
          </w:p>
        </w:tc>
        <w:tc>
          <w:tcPr>
            <w:tcW w:w="1559" w:type="dxa"/>
            <w:vAlign w:val="center"/>
          </w:tcPr>
          <w:p w14:paraId="2F4C443E" w14:textId="77777777" w:rsidR="00562C33" w:rsidRDefault="00562C33" w:rsidP="00562C33"/>
        </w:tc>
        <w:tc>
          <w:tcPr>
            <w:tcW w:w="851" w:type="dxa"/>
            <w:vAlign w:val="center"/>
          </w:tcPr>
          <w:p w14:paraId="1BE2C987" w14:textId="77777777" w:rsidR="00562C33" w:rsidRPr="00FF3CD2" w:rsidRDefault="00562C33" w:rsidP="00562C33">
            <w:pPr>
              <w:jc w:val="center"/>
              <w:rPr>
                <w:sz w:val="18"/>
                <w:szCs w:val="18"/>
              </w:rPr>
            </w:pPr>
          </w:p>
        </w:tc>
        <w:tc>
          <w:tcPr>
            <w:tcW w:w="1134" w:type="dxa"/>
            <w:vAlign w:val="center"/>
          </w:tcPr>
          <w:p w14:paraId="665A1310" w14:textId="77777777" w:rsidR="00562C33" w:rsidRPr="00FF3CD2" w:rsidRDefault="00562C33" w:rsidP="00562C33">
            <w:pPr>
              <w:jc w:val="center"/>
              <w:rPr>
                <w:sz w:val="18"/>
                <w:szCs w:val="18"/>
              </w:rPr>
            </w:pPr>
          </w:p>
        </w:tc>
      </w:tr>
      <w:tr w:rsidR="00562C33" w14:paraId="205F72D9" w14:textId="77777777" w:rsidTr="006965D5">
        <w:trPr>
          <w:cantSplit/>
          <w:trHeight w:val="350"/>
        </w:trPr>
        <w:tc>
          <w:tcPr>
            <w:tcW w:w="1418" w:type="dxa"/>
            <w:vAlign w:val="center"/>
          </w:tcPr>
          <w:p w14:paraId="3E451545" w14:textId="77777777" w:rsidR="00562C33" w:rsidRPr="002D6777" w:rsidRDefault="00562C33" w:rsidP="00562C33">
            <w:r w:rsidRPr="00E770F8">
              <w:t>Non-documented Essay</w:t>
            </w:r>
          </w:p>
        </w:tc>
        <w:tc>
          <w:tcPr>
            <w:tcW w:w="870" w:type="dxa"/>
            <w:vAlign w:val="center"/>
          </w:tcPr>
          <w:p w14:paraId="7B4DCA8F" w14:textId="77777777" w:rsidR="00562C33" w:rsidRPr="002D6777" w:rsidRDefault="00562C33" w:rsidP="00562C33">
            <w:r>
              <w:t>1</w:t>
            </w:r>
          </w:p>
        </w:tc>
        <w:tc>
          <w:tcPr>
            <w:tcW w:w="1080" w:type="dxa"/>
            <w:vAlign w:val="center"/>
          </w:tcPr>
          <w:p w14:paraId="7260CFA0" w14:textId="77777777" w:rsidR="00562C33" w:rsidRPr="002D6777" w:rsidRDefault="00562C33" w:rsidP="00562C33">
            <w:pPr>
              <w:jc w:val="center"/>
            </w:pPr>
            <w:r>
              <w:t>1</w:t>
            </w:r>
            <w:r w:rsidRPr="002D6777">
              <w:t>5%</w:t>
            </w:r>
          </w:p>
        </w:tc>
        <w:tc>
          <w:tcPr>
            <w:tcW w:w="1452" w:type="dxa"/>
            <w:vAlign w:val="center"/>
          </w:tcPr>
          <w:p w14:paraId="070A1AC0" w14:textId="77777777" w:rsidR="00562C33" w:rsidRDefault="00562C33" w:rsidP="00562C33"/>
        </w:tc>
        <w:tc>
          <w:tcPr>
            <w:tcW w:w="850" w:type="dxa"/>
            <w:vAlign w:val="center"/>
          </w:tcPr>
          <w:p w14:paraId="29B0E156" w14:textId="77777777" w:rsidR="00562C33" w:rsidRPr="00FF3CD2" w:rsidRDefault="00562C33" w:rsidP="00562C33">
            <w:pPr>
              <w:jc w:val="center"/>
              <w:rPr>
                <w:sz w:val="18"/>
                <w:szCs w:val="18"/>
              </w:rPr>
            </w:pPr>
          </w:p>
        </w:tc>
        <w:tc>
          <w:tcPr>
            <w:tcW w:w="1134" w:type="dxa"/>
            <w:vAlign w:val="center"/>
          </w:tcPr>
          <w:p w14:paraId="01C172D1" w14:textId="77777777" w:rsidR="00562C33" w:rsidRPr="00FF3CD2" w:rsidRDefault="00562C33" w:rsidP="00562C33">
            <w:pPr>
              <w:jc w:val="center"/>
              <w:rPr>
                <w:sz w:val="18"/>
                <w:szCs w:val="18"/>
              </w:rPr>
            </w:pPr>
          </w:p>
        </w:tc>
        <w:tc>
          <w:tcPr>
            <w:tcW w:w="1559" w:type="dxa"/>
            <w:vAlign w:val="center"/>
          </w:tcPr>
          <w:p w14:paraId="755E75D8" w14:textId="77777777" w:rsidR="00562C33" w:rsidRDefault="00562C33" w:rsidP="00562C33"/>
          <w:p w14:paraId="43DBC8F8" w14:textId="77777777" w:rsidR="00562C33" w:rsidRDefault="00562C33" w:rsidP="00562C33"/>
        </w:tc>
        <w:tc>
          <w:tcPr>
            <w:tcW w:w="851" w:type="dxa"/>
            <w:vAlign w:val="center"/>
          </w:tcPr>
          <w:p w14:paraId="61B9B96B" w14:textId="77777777" w:rsidR="00562C33" w:rsidRPr="00FF3CD2" w:rsidRDefault="00562C33" w:rsidP="00562C33">
            <w:pPr>
              <w:jc w:val="center"/>
              <w:rPr>
                <w:sz w:val="18"/>
                <w:szCs w:val="18"/>
              </w:rPr>
            </w:pPr>
          </w:p>
        </w:tc>
        <w:tc>
          <w:tcPr>
            <w:tcW w:w="1134" w:type="dxa"/>
            <w:vAlign w:val="center"/>
          </w:tcPr>
          <w:p w14:paraId="2D0B2A38" w14:textId="77777777" w:rsidR="00562C33" w:rsidRPr="00FF3CD2" w:rsidRDefault="00562C33" w:rsidP="00562C33">
            <w:pPr>
              <w:jc w:val="center"/>
              <w:rPr>
                <w:sz w:val="18"/>
                <w:szCs w:val="18"/>
              </w:rPr>
            </w:pPr>
          </w:p>
        </w:tc>
      </w:tr>
      <w:tr w:rsidR="00562C33" w14:paraId="3DAF9805" w14:textId="77777777" w:rsidTr="006965D5">
        <w:trPr>
          <w:cantSplit/>
          <w:trHeight w:val="350"/>
        </w:trPr>
        <w:tc>
          <w:tcPr>
            <w:tcW w:w="1418" w:type="dxa"/>
            <w:vAlign w:val="center"/>
          </w:tcPr>
          <w:p w14:paraId="08C5B3C5" w14:textId="77777777" w:rsidR="00562C33" w:rsidRPr="002D6777" w:rsidRDefault="00562C33" w:rsidP="00562C33">
            <w:r w:rsidRPr="002D6777">
              <w:t>Midterm Exam</w:t>
            </w:r>
          </w:p>
        </w:tc>
        <w:tc>
          <w:tcPr>
            <w:tcW w:w="870" w:type="dxa"/>
            <w:vAlign w:val="center"/>
          </w:tcPr>
          <w:p w14:paraId="238E443D" w14:textId="77777777" w:rsidR="00562C33" w:rsidRPr="002D6777" w:rsidRDefault="00562C33" w:rsidP="00562C33">
            <w:r w:rsidRPr="002D6777">
              <w:t>1</w:t>
            </w:r>
          </w:p>
        </w:tc>
        <w:tc>
          <w:tcPr>
            <w:tcW w:w="1080" w:type="dxa"/>
            <w:vAlign w:val="center"/>
          </w:tcPr>
          <w:p w14:paraId="23DCB06D" w14:textId="77777777" w:rsidR="00562C33" w:rsidRPr="002D6777" w:rsidRDefault="00562C33" w:rsidP="00562C33">
            <w:pPr>
              <w:jc w:val="center"/>
            </w:pPr>
            <w:r w:rsidRPr="00E770F8">
              <w:t xml:space="preserve"> </w:t>
            </w:r>
            <w:r>
              <w:t>30</w:t>
            </w:r>
            <w:r w:rsidRPr="00E770F8">
              <w:t>%</w:t>
            </w:r>
          </w:p>
        </w:tc>
        <w:tc>
          <w:tcPr>
            <w:tcW w:w="1452" w:type="dxa"/>
            <w:vAlign w:val="center"/>
          </w:tcPr>
          <w:p w14:paraId="64691E63" w14:textId="77777777" w:rsidR="00562C33" w:rsidRDefault="00562C33" w:rsidP="00562C33"/>
        </w:tc>
        <w:tc>
          <w:tcPr>
            <w:tcW w:w="850" w:type="dxa"/>
            <w:vAlign w:val="center"/>
          </w:tcPr>
          <w:p w14:paraId="2FBF9F2C" w14:textId="77777777" w:rsidR="00562C33" w:rsidRPr="00FF3CD2" w:rsidRDefault="00562C33" w:rsidP="00562C33">
            <w:pPr>
              <w:jc w:val="center"/>
              <w:rPr>
                <w:sz w:val="18"/>
                <w:szCs w:val="18"/>
              </w:rPr>
            </w:pPr>
            <w:r>
              <w:rPr>
                <w:sz w:val="18"/>
                <w:szCs w:val="18"/>
              </w:rPr>
              <w:t xml:space="preserve"> </w:t>
            </w:r>
          </w:p>
        </w:tc>
        <w:tc>
          <w:tcPr>
            <w:tcW w:w="1134" w:type="dxa"/>
            <w:vAlign w:val="center"/>
          </w:tcPr>
          <w:p w14:paraId="654A2157" w14:textId="77777777" w:rsidR="00562C33" w:rsidRPr="00FF3CD2" w:rsidRDefault="00562C33" w:rsidP="00562C33">
            <w:pPr>
              <w:jc w:val="center"/>
              <w:rPr>
                <w:sz w:val="18"/>
                <w:szCs w:val="18"/>
              </w:rPr>
            </w:pPr>
          </w:p>
        </w:tc>
        <w:tc>
          <w:tcPr>
            <w:tcW w:w="1559" w:type="dxa"/>
            <w:vAlign w:val="center"/>
          </w:tcPr>
          <w:p w14:paraId="67EDF5F2" w14:textId="77777777" w:rsidR="00562C33" w:rsidRDefault="00562C33" w:rsidP="00562C33"/>
        </w:tc>
        <w:tc>
          <w:tcPr>
            <w:tcW w:w="851" w:type="dxa"/>
            <w:vAlign w:val="center"/>
          </w:tcPr>
          <w:p w14:paraId="2F0141F9" w14:textId="77777777" w:rsidR="00562C33" w:rsidRPr="00FF3CD2" w:rsidRDefault="00562C33" w:rsidP="00562C33">
            <w:pPr>
              <w:jc w:val="center"/>
              <w:rPr>
                <w:sz w:val="18"/>
                <w:szCs w:val="18"/>
              </w:rPr>
            </w:pPr>
          </w:p>
        </w:tc>
        <w:tc>
          <w:tcPr>
            <w:tcW w:w="1134" w:type="dxa"/>
            <w:vAlign w:val="center"/>
          </w:tcPr>
          <w:p w14:paraId="5E4CA700" w14:textId="77777777" w:rsidR="00562C33" w:rsidRPr="00FF3CD2" w:rsidRDefault="00562C33" w:rsidP="00562C33">
            <w:pPr>
              <w:jc w:val="center"/>
              <w:rPr>
                <w:sz w:val="18"/>
                <w:szCs w:val="18"/>
              </w:rPr>
            </w:pPr>
          </w:p>
        </w:tc>
      </w:tr>
      <w:tr w:rsidR="00562C33" w14:paraId="08BCBD77" w14:textId="77777777" w:rsidTr="006965D5">
        <w:trPr>
          <w:cantSplit/>
          <w:trHeight w:val="350"/>
        </w:trPr>
        <w:tc>
          <w:tcPr>
            <w:tcW w:w="1418" w:type="dxa"/>
            <w:vAlign w:val="center"/>
          </w:tcPr>
          <w:p w14:paraId="1467DCAC" w14:textId="77777777" w:rsidR="00562C33" w:rsidRPr="002D6777" w:rsidRDefault="00562C33" w:rsidP="00562C33">
            <w:r>
              <w:t>Final Paper</w:t>
            </w:r>
          </w:p>
        </w:tc>
        <w:tc>
          <w:tcPr>
            <w:tcW w:w="870" w:type="dxa"/>
            <w:vAlign w:val="center"/>
          </w:tcPr>
          <w:p w14:paraId="6F8978B1" w14:textId="77777777" w:rsidR="00562C33" w:rsidRPr="002D6777" w:rsidRDefault="00562C33" w:rsidP="00562C33">
            <w:r>
              <w:t>1</w:t>
            </w:r>
          </w:p>
        </w:tc>
        <w:tc>
          <w:tcPr>
            <w:tcW w:w="1080" w:type="dxa"/>
            <w:vAlign w:val="center"/>
          </w:tcPr>
          <w:p w14:paraId="07E7FFB6" w14:textId="77777777" w:rsidR="00562C33" w:rsidRPr="002D6777" w:rsidRDefault="00562C33" w:rsidP="00562C33">
            <w:pPr>
              <w:jc w:val="center"/>
            </w:pPr>
            <w:r>
              <w:t>50%</w:t>
            </w:r>
          </w:p>
        </w:tc>
        <w:tc>
          <w:tcPr>
            <w:tcW w:w="1452" w:type="dxa"/>
            <w:vAlign w:val="center"/>
          </w:tcPr>
          <w:p w14:paraId="6A49A1B0" w14:textId="77777777" w:rsidR="00562C33" w:rsidRDefault="00562C33" w:rsidP="00562C33"/>
        </w:tc>
        <w:tc>
          <w:tcPr>
            <w:tcW w:w="850" w:type="dxa"/>
            <w:vAlign w:val="center"/>
          </w:tcPr>
          <w:p w14:paraId="25CCBC19" w14:textId="77777777" w:rsidR="00562C33" w:rsidRPr="00FF3CD2" w:rsidRDefault="00562C33" w:rsidP="00562C33">
            <w:pPr>
              <w:jc w:val="center"/>
              <w:rPr>
                <w:sz w:val="18"/>
                <w:szCs w:val="18"/>
              </w:rPr>
            </w:pPr>
          </w:p>
        </w:tc>
        <w:tc>
          <w:tcPr>
            <w:tcW w:w="1134" w:type="dxa"/>
            <w:vAlign w:val="center"/>
          </w:tcPr>
          <w:p w14:paraId="3A58D8C9" w14:textId="77777777" w:rsidR="00562C33" w:rsidRPr="00FF3CD2" w:rsidRDefault="00562C33" w:rsidP="00562C33">
            <w:pPr>
              <w:jc w:val="center"/>
              <w:rPr>
                <w:sz w:val="18"/>
                <w:szCs w:val="18"/>
              </w:rPr>
            </w:pPr>
          </w:p>
        </w:tc>
        <w:tc>
          <w:tcPr>
            <w:tcW w:w="1559" w:type="dxa"/>
            <w:vAlign w:val="center"/>
          </w:tcPr>
          <w:p w14:paraId="7D81585B" w14:textId="77777777" w:rsidR="00562C33" w:rsidRDefault="00562C33" w:rsidP="00562C33"/>
        </w:tc>
        <w:tc>
          <w:tcPr>
            <w:tcW w:w="851" w:type="dxa"/>
            <w:vAlign w:val="center"/>
          </w:tcPr>
          <w:p w14:paraId="662783E2" w14:textId="77777777" w:rsidR="00562C33" w:rsidRPr="00FF3CD2" w:rsidRDefault="00562C33" w:rsidP="00562C33">
            <w:pPr>
              <w:jc w:val="center"/>
              <w:rPr>
                <w:sz w:val="18"/>
                <w:szCs w:val="18"/>
              </w:rPr>
            </w:pPr>
          </w:p>
        </w:tc>
        <w:tc>
          <w:tcPr>
            <w:tcW w:w="1134" w:type="dxa"/>
            <w:vAlign w:val="center"/>
          </w:tcPr>
          <w:p w14:paraId="14FB5370" w14:textId="77777777" w:rsidR="00562C33" w:rsidRPr="00FF3CD2" w:rsidRDefault="00562C33" w:rsidP="00562C33">
            <w:pPr>
              <w:jc w:val="center"/>
              <w:rPr>
                <w:sz w:val="18"/>
                <w:szCs w:val="18"/>
              </w:rPr>
            </w:pPr>
          </w:p>
        </w:tc>
      </w:tr>
    </w:tbl>
    <w:p w14:paraId="4BBD4689" w14:textId="77777777" w:rsidR="00F1679E" w:rsidRDefault="00F167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946105" w14:paraId="28C2B482" w14:textId="77777777" w:rsidTr="00D91582">
        <w:trPr>
          <w:cantSplit/>
          <w:trHeight w:val="332"/>
        </w:trPr>
        <w:tc>
          <w:tcPr>
            <w:tcW w:w="10348" w:type="dxa"/>
            <w:gridSpan w:val="4"/>
            <w:shd w:val="pct15" w:color="000000" w:fill="FFFFFF"/>
            <w:vAlign w:val="center"/>
          </w:tcPr>
          <w:p w14:paraId="3747DA79" w14:textId="77777777" w:rsidR="00946105" w:rsidRPr="00F625B0" w:rsidRDefault="00946105" w:rsidP="00AC5CC3">
            <w:pPr>
              <w:rPr>
                <w:b/>
              </w:rPr>
            </w:pPr>
            <w:r>
              <w:rPr>
                <w:b/>
              </w:rPr>
              <w:t>ECTS Workload</w:t>
            </w:r>
          </w:p>
          <w:p w14:paraId="5A953297" w14:textId="77777777" w:rsidR="00946105" w:rsidRDefault="00946105" w:rsidP="00946105">
            <w:pPr>
              <w:rPr>
                <w:i/>
                <w:sz w:val="14"/>
              </w:rPr>
            </w:pPr>
            <w:r>
              <w:rPr>
                <w:i/>
                <w:sz w:val="14"/>
              </w:rPr>
              <w:t>List all the activities considered under the ECTS.</w:t>
            </w:r>
          </w:p>
        </w:tc>
      </w:tr>
      <w:tr w:rsidR="00946105" w14:paraId="7D5DF0FE" w14:textId="77777777" w:rsidTr="00D91582">
        <w:trPr>
          <w:cantSplit/>
          <w:trHeight w:val="379"/>
        </w:trPr>
        <w:tc>
          <w:tcPr>
            <w:tcW w:w="5529" w:type="dxa"/>
            <w:shd w:val="pct15" w:color="000000" w:fill="FFFFFF"/>
            <w:vAlign w:val="center"/>
          </w:tcPr>
          <w:p w14:paraId="5093970C" w14:textId="77777777" w:rsidR="00946105" w:rsidRDefault="00946105" w:rsidP="00AC5CC3">
            <w:pPr>
              <w:jc w:val="center"/>
            </w:pPr>
            <w:r>
              <w:t>Activity</w:t>
            </w:r>
          </w:p>
        </w:tc>
        <w:tc>
          <w:tcPr>
            <w:tcW w:w="1275" w:type="dxa"/>
            <w:shd w:val="pct15" w:color="000000" w:fill="FFFFFF"/>
            <w:vAlign w:val="center"/>
          </w:tcPr>
          <w:p w14:paraId="49168D90" w14:textId="77777777" w:rsidR="00946105" w:rsidRDefault="00946105" w:rsidP="00AC5CC3">
            <w:pPr>
              <w:jc w:val="center"/>
            </w:pPr>
            <w:r>
              <w:t>Quantity</w:t>
            </w:r>
          </w:p>
        </w:tc>
        <w:tc>
          <w:tcPr>
            <w:tcW w:w="1276" w:type="dxa"/>
            <w:shd w:val="pct15" w:color="000000" w:fill="FFFFFF"/>
            <w:vAlign w:val="center"/>
          </w:tcPr>
          <w:p w14:paraId="01419DDD" w14:textId="77777777" w:rsidR="00946105" w:rsidRDefault="00946105" w:rsidP="00946105">
            <w:pPr>
              <w:jc w:val="center"/>
            </w:pPr>
            <w:r>
              <w:t>Duration</w:t>
            </w:r>
          </w:p>
          <w:p w14:paraId="4D51E4E0" w14:textId="77777777" w:rsidR="00946105" w:rsidRDefault="00946105" w:rsidP="00946105">
            <w:pPr>
              <w:jc w:val="center"/>
            </w:pPr>
            <w:r>
              <w:t>(hours)</w:t>
            </w:r>
          </w:p>
        </w:tc>
        <w:tc>
          <w:tcPr>
            <w:tcW w:w="2268" w:type="dxa"/>
            <w:shd w:val="pct15" w:color="000000" w:fill="FFFFFF"/>
            <w:vAlign w:val="center"/>
          </w:tcPr>
          <w:p w14:paraId="59C64B0D" w14:textId="77777777" w:rsidR="00946105" w:rsidRDefault="00946105" w:rsidP="00AC5CC3">
            <w:pPr>
              <w:jc w:val="center"/>
            </w:pPr>
            <w:r>
              <w:t>Total Workload</w:t>
            </w:r>
          </w:p>
          <w:p w14:paraId="273A29AF" w14:textId="77777777" w:rsidR="00C2674E" w:rsidRDefault="00C2674E" w:rsidP="00AC5CC3">
            <w:pPr>
              <w:jc w:val="center"/>
            </w:pPr>
            <w:r>
              <w:t>(hours)</w:t>
            </w:r>
          </w:p>
        </w:tc>
      </w:tr>
      <w:tr w:rsidR="0045543B" w14:paraId="3595379B" w14:textId="77777777" w:rsidTr="00D91582">
        <w:trPr>
          <w:cantSplit/>
          <w:trHeight w:val="284"/>
        </w:trPr>
        <w:tc>
          <w:tcPr>
            <w:tcW w:w="5529" w:type="dxa"/>
            <w:vAlign w:val="center"/>
          </w:tcPr>
          <w:p w14:paraId="17F338FC" w14:textId="77777777" w:rsidR="0045543B" w:rsidRDefault="0045543B" w:rsidP="00B44618">
            <w:r>
              <w:t>Attending Lectures (</w:t>
            </w:r>
            <w:r w:rsidRPr="005B7DE7">
              <w:rPr>
                <w:i/>
                <w:sz w:val="14"/>
              </w:rPr>
              <w:t>weekly basis</w:t>
            </w:r>
            <w:r>
              <w:t>)</w:t>
            </w:r>
          </w:p>
        </w:tc>
        <w:tc>
          <w:tcPr>
            <w:tcW w:w="1275" w:type="dxa"/>
            <w:vAlign w:val="center"/>
          </w:tcPr>
          <w:p w14:paraId="68DDE6FF" w14:textId="77777777" w:rsidR="0045543B" w:rsidRDefault="003E4D58" w:rsidP="00F00ABB">
            <w:pPr>
              <w:jc w:val="center"/>
            </w:pPr>
            <w:r>
              <w:t>14</w:t>
            </w:r>
          </w:p>
        </w:tc>
        <w:tc>
          <w:tcPr>
            <w:tcW w:w="1276" w:type="dxa"/>
            <w:vAlign w:val="center"/>
          </w:tcPr>
          <w:p w14:paraId="23F3C178" w14:textId="77777777" w:rsidR="0045543B" w:rsidRDefault="002C7747" w:rsidP="00F00ABB">
            <w:pPr>
              <w:jc w:val="center"/>
            </w:pPr>
            <w:r>
              <w:t>2</w:t>
            </w:r>
          </w:p>
        </w:tc>
        <w:tc>
          <w:tcPr>
            <w:tcW w:w="2268" w:type="dxa"/>
            <w:vAlign w:val="center"/>
          </w:tcPr>
          <w:p w14:paraId="5951E399" w14:textId="77777777" w:rsidR="0045543B" w:rsidRDefault="002C7747" w:rsidP="00F00ABB">
            <w:pPr>
              <w:jc w:val="center"/>
            </w:pPr>
            <w:r>
              <w:t>28</w:t>
            </w:r>
          </w:p>
        </w:tc>
      </w:tr>
      <w:tr w:rsidR="0045543B" w14:paraId="2F6C4681" w14:textId="77777777" w:rsidTr="00D91582">
        <w:trPr>
          <w:cantSplit/>
          <w:trHeight w:val="284"/>
        </w:trPr>
        <w:tc>
          <w:tcPr>
            <w:tcW w:w="5529" w:type="dxa"/>
            <w:vAlign w:val="center"/>
          </w:tcPr>
          <w:p w14:paraId="3882F2AD" w14:textId="77777777" w:rsidR="0045543B" w:rsidRDefault="0045543B" w:rsidP="00B44618">
            <w:r>
              <w:t>Attending  Labs/Recitations (</w:t>
            </w:r>
            <w:r w:rsidRPr="005B7DE7">
              <w:rPr>
                <w:i/>
                <w:sz w:val="14"/>
              </w:rPr>
              <w:t>weekly basis</w:t>
            </w:r>
            <w:r>
              <w:t>)</w:t>
            </w:r>
          </w:p>
        </w:tc>
        <w:tc>
          <w:tcPr>
            <w:tcW w:w="1275" w:type="dxa"/>
            <w:vAlign w:val="center"/>
          </w:tcPr>
          <w:p w14:paraId="12A4A7A0" w14:textId="77777777" w:rsidR="0045543B" w:rsidRDefault="0045543B" w:rsidP="00F00ABB">
            <w:pPr>
              <w:jc w:val="center"/>
            </w:pPr>
          </w:p>
        </w:tc>
        <w:tc>
          <w:tcPr>
            <w:tcW w:w="1276" w:type="dxa"/>
            <w:vAlign w:val="center"/>
          </w:tcPr>
          <w:p w14:paraId="51BF5142" w14:textId="77777777" w:rsidR="0045543B" w:rsidRDefault="0045543B" w:rsidP="00F00ABB">
            <w:pPr>
              <w:jc w:val="center"/>
            </w:pPr>
          </w:p>
        </w:tc>
        <w:tc>
          <w:tcPr>
            <w:tcW w:w="2268" w:type="dxa"/>
            <w:vAlign w:val="center"/>
          </w:tcPr>
          <w:p w14:paraId="339D2A4B" w14:textId="77777777" w:rsidR="0045543B" w:rsidRDefault="0045543B" w:rsidP="00F00ABB">
            <w:pPr>
              <w:jc w:val="center"/>
            </w:pPr>
          </w:p>
        </w:tc>
      </w:tr>
      <w:tr w:rsidR="0045543B" w14:paraId="55F9C593" w14:textId="77777777" w:rsidTr="00D91582">
        <w:trPr>
          <w:cantSplit/>
          <w:trHeight w:val="284"/>
        </w:trPr>
        <w:tc>
          <w:tcPr>
            <w:tcW w:w="5529" w:type="dxa"/>
            <w:vAlign w:val="center"/>
          </w:tcPr>
          <w:p w14:paraId="67D992BC" w14:textId="77777777" w:rsidR="0045543B" w:rsidRDefault="0045543B" w:rsidP="00581FE3">
            <w:r>
              <w:t>Compilation</w:t>
            </w:r>
            <w:r w:rsidRPr="00401BD1">
              <w:t xml:space="preserve"> and finali</w:t>
            </w:r>
            <w:r>
              <w:t xml:space="preserve">zation </w:t>
            </w:r>
            <w:r w:rsidRPr="00401BD1">
              <w:t xml:space="preserve">of </w:t>
            </w:r>
            <w:r>
              <w:t xml:space="preserve">course/lecture </w:t>
            </w:r>
            <w:r w:rsidRPr="00401BD1">
              <w:t>notes</w:t>
            </w:r>
            <w:r>
              <w:t xml:space="preserve"> (</w:t>
            </w:r>
            <w:r w:rsidRPr="005B7DE7">
              <w:rPr>
                <w:i/>
                <w:sz w:val="14"/>
              </w:rPr>
              <w:t>weekly basis</w:t>
            </w:r>
            <w:r>
              <w:t>)</w:t>
            </w:r>
          </w:p>
        </w:tc>
        <w:tc>
          <w:tcPr>
            <w:tcW w:w="1275" w:type="dxa"/>
            <w:vAlign w:val="center"/>
          </w:tcPr>
          <w:p w14:paraId="20DF2844" w14:textId="77777777" w:rsidR="0045543B" w:rsidRDefault="003E4D58" w:rsidP="00764DB6">
            <w:pPr>
              <w:jc w:val="center"/>
            </w:pPr>
            <w:r>
              <w:t>1</w:t>
            </w:r>
            <w:r w:rsidR="00764DB6">
              <w:t>4</w:t>
            </w:r>
          </w:p>
        </w:tc>
        <w:tc>
          <w:tcPr>
            <w:tcW w:w="1276" w:type="dxa"/>
            <w:vAlign w:val="center"/>
          </w:tcPr>
          <w:p w14:paraId="2C1876BF" w14:textId="77777777" w:rsidR="0045543B" w:rsidRDefault="002C7747" w:rsidP="00F00ABB">
            <w:pPr>
              <w:jc w:val="center"/>
            </w:pPr>
            <w:r>
              <w:t>1</w:t>
            </w:r>
          </w:p>
        </w:tc>
        <w:tc>
          <w:tcPr>
            <w:tcW w:w="2268" w:type="dxa"/>
            <w:vAlign w:val="center"/>
          </w:tcPr>
          <w:p w14:paraId="41904026" w14:textId="77777777" w:rsidR="0045543B" w:rsidRDefault="002C7747" w:rsidP="00F00ABB">
            <w:pPr>
              <w:jc w:val="center"/>
            </w:pPr>
            <w:r>
              <w:t>14</w:t>
            </w:r>
          </w:p>
        </w:tc>
      </w:tr>
      <w:tr w:rsidR="0045543B" w14:paraId="4DF57D56" w14:textId="77777777" w:rsidTr="00D91582">
        <w:trPr>
          <w:cantSplit/>
          <w:trHeight w:val="284"/>
        </w:trPr>
        <w:tc>
          <w:tcPr>
            <w:tcW w:w="5529" w:type="dxa"/>
            <w:vAlign w:val="center"/>
          </w:tcPr>
          <w:p w14:paraId="6A1D7516" w14:textId="77777777" w:rsidR="0045543B" w:rsidRDefault="0045543B" w:rsidP="005B7DE7">
            <w:r w:rsidRPr="00401BD1">
              <w:t>Collection and selection of relevant material</w:t>
            </w:r>
            <w:r>
              <w:t xml:space="preserve"> (</w:t>
            </w:r>
            <w:r>
              <w:rPr>
                <w:i/>
                <w:sz w:val="14"/>
              </w:rPr>
              <w:t>once</w:t>
            </w:r>
            <w:r>
              <w:t>)</w:t>
            </w:r>
          </w:p>
        </w:tc>
        <w:tc>
          <w:tcPr>
            <w:tcW w:w="1275" w:type="dxa"/>
            <w:vAlign w:val="center"/>
          </w:tcPr>
          <w:p w14:paraId="0721C149" w14:textId="77777777" w:rsidR="0045543B" w:rsidRDefault="002C7747" w:rsidP="00F00ABB">
            <w:pPr>
              <w:jc w:val="center"/>
            </w:pPr>
            <w:r>
              <w:t>1</w:t>
            </w:r>
          </w:p>
        </w:tc>
        <w:tc>
          <w:tcPr>
            <w:tcW w:w="1276" w:type="dxa"/>
            <w:vAlign w:val="center"/>
          </w:tcPr>
          <w:p w14:paraId="3500BD66" w14:textId="77777777" w:rsidR="0045543B" w:rsidRDefault="002C7747" w:rsidP="00F00ABB">
            <w:pPr>
              <w:jc w:val="center"/>
            </w:pPr>
            <w:r>
              <w:t>1</w:t>
            </w:r>
          </w:p>
        </w:tc>
        <w:tc>
          <w:tcPr>
            <w:tcW w:w="2268" w:type="dxa"/>
            <w:vAlign w:val="center"/>
          </w:tcPr>
          <w:p w14:paraId="786ECE83" w14:textId="77777777" w:rsidR="0045543B" w:rsidRDefault="002C7747" w:rsidP="003E4D58">
            <w:pPr>
              <w:jc w:val="center"/>
            </w:pPr>
            <w:r>
              <w:t>1</w:t>
            </w:r>
          </w:p>
        </w:tc>
      </w:tr>
      <w:tr w:rsidR="0045543B" w14:paraId="38C1FE41" w14:textId="77777777" w:rsidTr="00D91582">
        <w:trPr>
          <w:cantSplit/>
          <w:trHeight w:val="284"/>
        </w:trPr>
        <w:tc>
          <w:tcPr>
            <w:tcW w:w="5529" w:type="dxa"/>
            <w:vAlign w:val="center"/>
          </w:tcPr>
          <w:p w14:paraId="5DD62EEC" w14:textId="77777777" w:rsidR="0045543B" w:rsidRDefault="005F3514" w:rsidP="00401BD1">
            <w:r>
              <w:t>Self-</w:t>
            </w:r>
            <w:r w:rsidRPr="00401BD1">
              <w:t>study</w:t>
            </w:r>
            <w:r w:rsidR="0045543B" w:rsidRPr="00401BD1">
              <w:t xml:space="preserve"> of relevant material</w:t>
            </w:r>
            <w:r w:rsidR="0045543B">
              <w:t xml:space="preserve"> (</w:t>
            </w:r>
            <w:r w:rsidR="0045543B" w:rsidRPr="005B7DE7">
              <w:rPr>
                <w:i/>
                <w:sz w:val="14"/>
              </w:rPr>
              <w:t>weekly basis</w:t>
            </w:r>
            <w:r w:rsidR="0045543B">
              <w:t>)</w:t>
            </w:r>
          </w:p>
        </w:tc>
        <w:tc>
          <w:tcPr>
            <w:tcW w:w="1275" w:type="dxa"/>
            <w:vAlign w:val="center"/>
          </w:tcPr>
          <w:p w14:paraId="7CD2F609" w14:textId="77777777" w:rsidR="0045543B" w:rsidRDefault="00764DB6" w:rsidP="00F00ABB">
            <w:pPr>
              <w:jc w:val="center"/>
            </w:pPr>
            <w:r>
              <w:t>14</w:t>
            </w:r>
          </w:p>
        </w:tc>
        <w:tc>
          <w:tcPr>
            <w:tcW w:w="1276" w:type="dxa"/>
            <w:vAlign w:val="center"/>
          </w:tcPr>
          <w:p w14:paraId="4435C376" w14:textId="77777777" w:rsidR="0045543B" w:rsidRDefault="00BA6FBF" w:rsidP="00F00ABB">
            <w:pPr>
              <w:jc w:val="center"/>
            </w:pPr>
            <w:r>
              <w:t>1</w:t>
            </w:r>
          </w:p>
        </w:tc>
        <w:tc>
          <w:tcPr>
            <w:tcW w:w="2268" w:type="dxa"/>
            <w:vAlign w:val="center"/>
          </w:tcPr>
          <w:p w14:paraId="5D985A03" w14:textId="77777777" w:rsidR="0045543B" w:rsidRDefault="00BA6FBF" w:rsidP="00F00ABB">
            <w:pPr>
              <w:jc w:val="center"/>
            </w:pPr>
            <w:r>
              <w:t>14</w:t>
            </w:r>
          </w:p>
        </w:tc>
      </w:tr>
      <w:tr w:rsidR="0045543B" w14:paraId="08576530"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0543E34D" w14:textId="77777777" w:rsidR="0045543B" w:rsidRDefault="0045543B" w:rsidP="00AC5CC3">
            <w: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14:paraId="1873B2BA" w14:textId="77777777" w:rsidR="0045543B" w:rsidRDefault="00BC4DEE" w:rsidP="00764DB6">
            <w:pPr>
              <w:jc w:val="center"/>
            </w:pPr>
            <w:r>
              <w:t>1</w:t>
            </w:r>
            <w:r w:rsidR="0031173A">
              <w:t>2</w:t>
            </w:r>
          </w:p>
        </w:tc>
        <w:tc>
          <w:tcPr>
            <w:tcW w:w="1276" w:type="dxa"/>
            <w:tcBorders>
              <w:top w:val="single" w:sz="4" w:space="0" w:color="auto"/>
              <w:left w:val="single" w:sz="4" w:space="0" w:color="auto"/>
              <w:bottom w:val="single" w:sz="4" w:space="0" w:color="auto"/>
              <w:right w:val="single" w:sz="4" w:space="0" w:color="auto"/>
            </w:tcBorders>
            <w:vAlign w:val="center"/>
          </w:tcPr>
          <w:p w14:paraId="299C546D" w14:textId="77777777" w:rsidR="0045543B" w:rsidRDefault="00BA6FBF" w:rsidP="00F00ABB">
            <w:pPr>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14:paraId="6D5F9EAE" w14:textId="77777777" w:rsidR="0045543B" w:rsidRDefault="00BA6FBF" w:rsidP="00F00ABB">
            <w:pPr>
              <w:jc w:val="center"/>
            </w:pPr>
            <w:r>
              <w:t>2</w:t>
            </w:r>
            <w:r w:rsidR="0031173A">
              <w:t>4</w:t>
            </w:r>
          </w:p>
        </w:tc>
      </w:tr>
      <w:tr w:rsidR="0045543B" w14:paraId="6E537AC4"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1BD18C2D" w14:textId="77777777" w:rsidR="0045543B" w:rsidRDefault="0045543B" w:rsidP="00581FE3">
            <w: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14:paraId="50FB547E" w14:textId="77777777" w:rsidR="0045543B" w:rsidRDefault="0045543B" w:rsidP="00F00AB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54E53DD0" w14:textId="77777777"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9813ECF" w14:textId="77777777" w:rsidR="0045543B" w:rsidRDefault="0045543B" w:rsidP="00F00ABB">
            <w:pPr>
              <w:jc w:val="center"/>
            </w:pPr>
          </w:p>
        </w:tc>
      </w:tr>
      <w:tr w:rsidR="0045543B" w14:paraId="0354C9B5"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13999CE1" w14:textId="77777777" w:rsidR="0045543B" w:rsidRDefault="0045543B" w:rsidP="00581FE3">
            <w:r>
              <w:t>Preparation for mid-term exams (</w:t>
            </w:r>
            <w:r w:rsidRPr="005B38C6">
              <w:rPr>
                <w:i/>
                <w:sz w:val="14"/>
              </w:rPr>
              <w:t>including</w:t>
            </w:r>
            <w:r>
              <w:rPr>
                <w:i/>
                <w:sz w:val="14"/>
              </w:rPr>
              <w:t xml:space="preserve"> the duration of the </w:t>
            </w:r>
            <w:r w:rsidRPr="005B38C6">
              <w:rPr>
                <w:i/>
                <w:sz w:val="14"/>
              </w:rPr>
              <w:t>exams</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072417F8" w14:textId="77777777" w:rsidR="0045543B" w:rsidRDefault="00BA6FBF" w:rsidP="00F00ABB">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14:paraId="0EB8295D" w14:textId="0C7CE288" w:rsidR="0045543B" w:rsidRDefault="001F21DA" w:rsidP="00F00ABB">
            <w:pPr>
              <w:jc w:val="center"/>
            </w:pPr>
            <w:r>
              <w:t>9</w:t>
            </w:r>
          </w:p>
        </w:tc>
        <w:tc>
          <w:tcPr>
            <w:tcW w:w="2268" w:type="dxa"/>
            <w:tcBorders>
              <w:top w:val="single" w:sz="4" w:space="0" w:color="auto"/>
              <w:left w:val="single" w:sz="4" w:space="0" w:color="auto"/>
              <w:bottom w:val="single" w:sz="4" w:space="0" w:color="auto"/>
              <w:right w:val="single" w:sz="4" w:space="0" w:color="auto"/>
            </w:tcBorders>
            <w:vAlign w:val="center"/>
          </w:tcPr>
          <w:p w14:paraId="4A1784F7" w14:textId="713A01E7" w:rsidR="0045543B" w:rsidRDefault="001F21DA" w:rsidP="00F00ABB">
            <w:pPr>
              <w:jc w:val="center"/>
            </w:pPr>
            <w:r>
              <w:t>9</w:t>
            </w:r>
          </w:p>
        </w:tc>
      </w:tr>
      <w:tr w:rsidR="0045543B" w14:paraId="4C84BC6D"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66CACD4A" w14:textId="77777777" w:rsidR="0045543B" w:rsidRDefault="0045543B" w:rsidP="00581FE3">
            <w:r>
              <w:t>Preparation of term paper/case-study report (</w:t>
            </w:r>
            <w:r w:rsidRPr="005B38C6">
              <w:rPr>
                <w:i/>
                <w:sz w:val="14"/>
              </w:rPr>
              <w:t xml:space="preserve">including </w:t>
            </w:r>
            <w:r>
              <w:rPr>
                <w:i/>
                <w:sz w:val="14"/>
              </w:rPr>
              <w:t>oral presentation</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0D3273FE" w14:textId="77777777" w:rsidR="0045543B" w:rsidRDefault="0045543B" w:rsidP="00F00AB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398952A" w14:textId="77777777"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F9F4771" w14:textId="77777777" w:rsidR="0045543B" w:rsidRDefault="0045543B" w:rsidP="00F00ABB">
            <w:pPr>
              <w:jc w:val="center"/>
            </w:pPr>
          </w:p>
        </w:tc>
      </w:tr>
      <w:tr w:rsidR="0045543B" w14:paraId="79C7B377"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1B3D7D8A" w14:textId="77777777" w:rsidR="0045543B" w:rsidRDefault="0045543B" w:rsidP="00581FE3">
            <w:r>
              <w:t>Preparation of term project/field study report (</w:t>
            </w:r>
            <w:r w:rsidRPr="005B38C6">
              <w:rPr>
                <w:i/>
                <w:sz w:val="14"/>
              </w:rPr>
              <w:t xml:space="preserve">including </w:t>
            </w:r>
            <w:r>
              <w:rPr>
                <w:i/>
                <w:sz w:val="14"/>
              </w:rPr>
              <w:t>oral presentation</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2105C5BE" w14:textId="77777777" w:rsidR="0045543B" w:rsidRDefault="0045543B" w:rsidP="00F00AB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57FBCBF" w14:textId="77777777"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078EA77" w14:textId="77777777" w:rsidR="0045543B" w:rsidRDefault="0045543B" w:rsidP="00F00ABB">
            <w:pPr>
              <w:jc w:val="center"/>
            </w:pPr>
          </w:p>
        </w:tc>
      </w:tr>
      <w:tr w:rsidR="0045543B" w14:paraId="2F27821F"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7D3CCD12" w14:textId="77777777" w:rsidR="0045543B" w:rsidRDefault="0045543B" w:rsidP="00581FE3">
            <w:r>
              <w:t>Preparation for final exam (</w:t>
            </w:r>
            <w:r w:rsidRPr="005B38C6">
              <w:rPr>
                <w:i/>
                <w:sz w:val="14"/>
              </w:rPr>
              <w:t xml:space="preserve">including </w:t>
            </w:r>
            <w:r>
              <w:rPr>
                <w:i/>
                <w:sz w:val="14"/>
              </w:rPr>
              <w:t xml:space="preserve">the duration of the </w:t>
            </w:r>
            <w:r w:rsidRPr="005B38C6">
              <w:rPr>
                <w:i/>
                <w:sz w:val="14"/>
              </w:rPr>
              <w:t>exam</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20941AA9" w14:textId="77777777" w:rsidR="0045543B" w:rsidRDefault="0045543B" w:rsidP="00F00AB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CCF8741" w14:textId="77777777"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084BBDA" w14:textId="77777777" w:rsidR="0045543B" w:rsidRDefault="0045543B" w:rsidP="00F00ABB">
            <w:pPr>
              <w:jc w:val="center"/>
            </w:pPr>
          </w:p>
        </w:tc>
      </w:tr>
      <w:tr w:rsidR="0045543B" w14:paraId="7E55D7C8" w14:textId="77777777" w:rsidTr="00CF7E47">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tcPr>
          <w:p w14:paraId="19B7B6B5" w14:textId="77777777" w:rsidR="0045543B" w:rsidRDefault="0045543B" w:rsidP="00443CAE">
            <w:pPr>
              <w:jc w:val="right"/>
            </w:pPr>
            <w:r>
              <w:t xml:space="preserve">TOTAL WORKLOAD </w:t>
            </w:r>
            <w:r w:rsidRPr="005B7DE7">
              <w:rPr>
                <w:b/>
                <w:sz w:val="22"/>
              </w:rPr>
              <w:t xml:space="preserve">/ </w:t>
            </w:r>
            <w:r w:rsidR="00AC12E4">
              <w:t>30</w:t>
            </w:r>
          </w:p>
        </w:tc>
        <w:tc>
          <w:tcPr>
            <w:tcW w:w="2268" w:type="dxa"/>
            <w:tcBorders>
              <w:top w:val="single" w:sz="4" w:space="0" w:color="auto"/>
              <w:left w:val="single" w:sz="4" w:space="0" w:color="auto"/>
              <w:bottom w:val="single" w:sz="4" w:space="0" w:color="000000"/>
              <w:right w:val="single" w:sz="4" w:space="0" w:color="auto"/>
            </w:tcBorders>
            <w:vAlign w:val="center"/>
          </w:tcPr>
          <w:p w14:paraId="37E8F042" w14:textId="035F0851" w:rsidR="0045543B" w:rsidRPr="00FF3CD2" w:rsidRDefault="001F21DA" w:rsidP="00443CAE">
            <w:pPr>
              <w:jc w:val="center"/>
              <w:rPr>
                <w:sz w:val="18"/>
                <w:szCs w:val="18"/>
              </w:rPr>
            </w:pPr>
            <w:r>
              <w:rPr>
                <w:sz w:val="18"/>
                <w:szCs w:val="18"/>
              </w:rPr>
              <w:t>90</w:t>
            </w:r>
            <w:r w:rsidR="00AC12E4">
              <w:rPr>
                <w:sz w:val="18"/>
                <w:szCs w:val="18"/>
              </w:rPr>
              <w:t>/30</w:t>
            </w:r>
            <w:r w:rsidR="00BA6FBF">
              <w:rPr>
                <w:sz w:val="18"/>
                <w:szCs w:val="18"/>
              </w:rPr>
              <w:t xml:space="preserve"> </w:t>
            </w:r>
          </w:p>
        </w:tc>
      </w:tr>
      <w:tr w:rsidR="0045543B" w14:paraId="75450D11" w14:textId="77777777" w:rsidTr="0031173A">
        <w:trPr>
          <w:cantSplit/>
          <w:trHeight w:val="23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3E44229F" w14:textId="77777777" w:rsidR="0045543B" w:rsidRPr="005B7DE7" w:rsidRDefault="0045543B" w:rsidP="00AC5CC3">
            <w:pPr>
              <w:jc w:val="right"/>
              <w:rPr>
                <w:b/>
                <w:sz w:val="18"/>
              </w:rPr>
            </w:pPr>
            <w:r w:rsidRPr="005B7DE7">
              <w:rPr>
                <w:b/>
                <w:sz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56F0F71E" w14:textId="77777777" w:rsidR="0045543B" w:rsidRPr="00FF3CD2" w:rsidRDefault="00BA6FBF" w:rsidP="00AC5CC3">
            <w:pPr>
              <w:jc w:val="center"/>
              <w:rPr>
                <w:b/>
                <w:sz w:val="18"/>
                <w:szCs w:val="18"/>
              </w:rPr>
            </w:pPr>
            <w:r>
              <w:rPr>
                <w:b/>
                <w:sz w:val="18"/>
                <w:szCs w:val="18"/>
              </w:rPr>
              <w:t>3</w:t>
            </w:r>
          </w:p>
        </w:tc>
      </w:tr>
    </w:tbl>
    <w:p w14:paraId="751336D7" w14:textId="77777777" w:rsidR="00CF7E47" w:rsidRPr="00AE4DE2" w:rsidRDefault="00CF7E47" w:rsidP="00CF7E47">
      <w:r w:rsidRPr="00AE4DE2">
        <w:rPr>
          <w:i/>
        </w:rPr>
        <w:t xml:space="preserve">Total Workloads are calculated automatically by formulas. </w:t>
      </w:r>
      <w:r w:rsidR="00CC1AD8" w:rsidRPr="00AE4DE2">
        <w:rPr>
          <w:i/>
        </w:rPr>
        <w:t>To update all the formulas in the</w:t>
      </w:r>
      <w:r w:rsidRPr="00AE4DE2">
        <w:rPr>
          <w:i/>
        </w:rPr>
        <w:t xml:space="preserve"> document </w:t>
      </w:r>
      <w:r w:rsidR="00CC1AD8" w:rsidRPr="00AE4DE2">
        <w:rPr>
          <w:i/>
        </w:rPr>
        <w:t>first</w:t>
      </w:r>
      <w:r w:rsidRPr="00AE4DE2">
        <w:rPr>
          <w:i/>
        </w:rPr>
        <w:t xml:space="preserve"> </w:t>
      </w:r>
      <w:r w:rsidR="00CC1AD8" w:rsidRPr="00AE4DE2">
        <w:rPr>
          <w:i/>
        </w:rPr>
        <w:t>press CTRL+A</w:t>
      </w:r>
      <w:r w:rsidRPr="00AE4DE2">
        <w:rPr>
          <w:i/>
        </w:rPr>
        <w:t xml:space="preserve"> </w:t>
      </w:r>
      <w:r w:rsidR="00CC1AD8" w:rsidRPr="00AE4DE2">
        <w:rPr>
          <w:i/>
        </w:rPr>
        <w:t>and then</w:t>
      </w:r>
      <w:r w:rsidRPr="00AE4DE2">
        <w:rPr>
          <w:i/>
        </w:rPr>
        <w:t xml:space="preserve"> </w:t>
      </w:r>
      <w:r w:rsidR="00CC1AD8" w:rsidRPr="00AE4DE2">
        <w:rPr>
          <w:i/>
        </w:rPr>
        <w:t>p</w:t>
      </w:r>
      <w:r w:rsidRPr="00AE4DE2">
        <w:rPr>
          <w:i/>
        </w:rPr>
        <w:t>ress F9.</w:t>
      </w:r>
    </w:p>
    <w:p w14:paraId="7D2BC512" w14:textId="77777777" w:rsidR="00CF7E47" w:rsidRDefault="00CF7E4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655"/>
        <w:gridCol w:w="425"/>
        <w:gridCol w:w="425"/>
        <w:gridCol w:w="426"/>
        <w:gridCol w:w="425"/>
        <w:gridCol w:w="425"/>
      </w:tblGrid>
      <w:tr w:rsidR="00103BC5" w14:paraId="5728E0FE" w14:textId="77777777" w:rsidTr="00CF7E47">
        <w:trPr>
          <w:cantSplit/>
        </w:trPr>
        <w:tc>
          <w:tcPr>
            <w:tcW w:w="10348" w:type="dxa"/>
            <w:gridSpan w:val="7"/>
            <w:tcBorders>
              <w:top w:val="single" w:sz="4" w:space="0" w:color="000000"/>
            </w:tcBorders>
            <w:shd w:val="clear" w:color="auto" w:fill="D6D6D6"/>
            <w:vAlign w:val="center"/>
          </w:tcPr>
          <w:p w14:paraId="13344432" w14:textId="77777777" w:rsidR="00A2087C" w:rsidRPr="00C56C8C" w:rsidRDefault="009F5A63" w:rsidP="00364185">
            <w:pPr>
              <w:spacing w:before="60"/>
              <w:rPr>
                <w:i/>
                <w:sz w:val="14"/>
              </w:rPr>
            </w:pPr>
            <w:r>
              <w:rPr>
                <w:b/>
                <w:sz w:val="18"/>
              </w:rPr>
              <w:t>Program Qualifications vs.</w:t>
            </w:r>
            <w:r w:rsidR="00103BC5" w:rsidRPr="00103BC5">
              <w:rPr>
                <w:b/>
                <w:sz w:val="18"/>
              </w:rPr>
              <w:t xml:space="preserve"> Learning Outcomes</w:t>
            </w:r>
            <w:r w:rsidR="00364185">
              <w:rPr>
                <w:b/>
                <w:sz w:val="18"/>
              </w:rPr>
              <w:t xml:space="preserve"> </w:t>
            </w:r>
            <w:r w:rsidR="00103BC5">
              <w:rPr>
                <w:i/>
                <w:sz w:val="14"/>
              </w:rPr>
              <w:t>Consider the program qualifications</w:t>
            </w:r>
            <w:r w:rsidR="00364185">
              <w:rPr>
                <w:i/>
                <w:sz w:val="14"/>
              </w:rPr>
              <w:t xml:space="preserve"> </w:t>
            </w:r>
            <w:r w:rsidR="0093641F">
              <w:rPr>
                <w:i/>
                <w:sz w:val="14"/>
              </w:rPr>
              <w:t xml:space="preserve">given </w:t>
            </w:r>
            <w:r w:rsidR="00364185">
              <w:rPr>
                <w:i/>
                <w:sz w:val="14"/>
              </w:rPr>
              <w:t>below as</w:t>
            </w:r>
            <w:r w:rsidR="00103BC5">
              <w:rPr>
                <w:i/>
                <w:sz w:val="14"/>
              </w:rPr>
              <w:t xml:space="preserve"> determined in terms of learning outcomes</w:t>
            </w:r>
            <w:r w:rsidR="00364185">
              <w:rPr>
                <w:i/>
                <w:sz w:val="14"/>
              </w:rPr>
              <w:t xml:space="preserve"> and acquisition of capabilities for</w:t>
            </w:r>
            <w:r w:rsidR="0093641F">
              <w:rPr>
                <w:i/>
                <w:sz w:val="14"/>
              </w:rPr>
              <w:t xml:space="preserve"> </w:t>
            </w:r>
            <w:r w:rsidR="00103BC5">
              <w:rPr>
                <w:i/>
                <w:sz w:val="14"/>
              </w:rPr>
              <w:t xml:space="preserve">all the courses in the curriculum. Look at the </w:t>
            </w:r>
            <w:r w:rsidR="0067255E">
              <w:rPr>
                <w:i/>
                <w:sz w:val="14"/>
              </w:rPr>
              <w:t>learning</w:t>
            </w:r>
            <w:r w:rsidR="00103BC5">
              <w:rPr>
                <w:i/>
                <w:sz w:val="14"/>
              </w:rPr>
              <w:t xml:space="preserve"> outc</w:t>
            </w:r>
            <w:r w:rsidR="00A2087C">
              <w:rPr>
                <w:i/>
                <w:sz w:val="14"/>
              </w:rPr>
              <w:t>o</w:t>
            </w:r>
            <w:r w:rsidR="00103BC5">
              <w:rPr>
                <w:i/>
                <w:sz w:val="14"/>
              </w:rPr>
              <w:t xml:space="preserve">mes of this course given above. Relate these two using the </w:t>
            </w:r>
            <w:r w:rsidR="00B3052B" w:rsidRPr="00B3052B">
              <w:rPr>
                <w:i/>
                <w:sz w:val="14"/>
              </w:rPr>
              <w:t>Likert Scale</w:t>
            </w:r>
            <w:r w:rsidR="00B3052B">
              <w:rPr>
                <w:i/>
                <w:sz w:val="14"/>
              </w:rPr>
              <w:t xml:space="preserve"> by marking with X in one of the five choices at the right.</w:t>
            </w:r>
          </w:p>
        </w:tc>
      </w:tr>
      <w:tr w:rsidR="000804CF" w14:paraId="08A89CB7" w14:textId="77777777" w:rsidTr="00D91582">
        <w:tc>
          <w:tcPr>
            <w:tcW w:w="567" w:type="dxa"/>
            <w:vMerge w:val="restart"/>
            <w:vAlign w:val="center"/>
          </w:tcPr>
          <w:p w14:paraId="564C5E44" w14:textId="77777777" w:rsidR="000804CF" w:rsidRPr="00904B5E" w:rsidRDefault="000804CF" w:rsidP="00904B5E">
            <w:pPr>
              <w:jc w:val="center"/>
              <w:rPr>
                <w:b/>
              </w:rPr>
            </w:pPr>
            <w:r w:rsidRPr="00904B5E">
              <w:rPr>
                <w:b/>
              </w:rPr>
              <w:t>No</w:t>
            </w:r>
          </w:p>
        </w:tc>
        <w:tc>
          <w:tcPr>
            <w:tcW w:w="7655" w:type="dxa"/>
            <w:vMerge w:val="restart"/>
            <w:vAlign w:val="center"/>
          </w:tcPr>
          <w:p w14:paraId="4AC9496B" w14:textId="77777777" w:rsidR="000804CF" w:rsidRPr="00904B5E" w:rsidRDefault="000804CF" w:rsidP="00904B5E">
            <w:pPr>
              <w:jc w:val="center"/>
              <w:rPr>
                <w:b/>
              </w:rPr>
            </w:pPr>
            <w:r>
              <w:rPr>
                <w:b/>
              </w:rPr>
              <w:t>Program Qualifications</w:t>
            </w:r>
          </w:p>
        </w:tc>
        <w:tc>
          <w:tcPr>
            <w:tcW w:w="2126" w:type="dxa"/>
            <w:gridSpan w:val="5"/>
          </w:tcPr>
          <w:p w14:paraId="27126B3C" w14:textId="77777777" w:rsidR="000804CF" w:rsidRPr="009610F2" w:rsidRDefault="000804CF" w:rsidP="009610F2">
            <w:pPr>
              <w:jc w:val="center"/>
              <w:rPr>
                <w:b/>
              </w:rPr>
            </w:pPr>
            <w:r w:rsidRPr="009610F2">
              <w:rPr>
                <w:b/>
              </w:rPr>
              <w:t>Contribution</w:t>
            </w:r>
          </w:p>
        </w:tc>
      </w:tr>
      <w:tr w:rsidR="000804CF" w14:paraId="085E72C3" w14:textId="77777777" w:rsidTr="00D91582">
        <w:tc>
          <w:tcPr>
            <w:tcW w:w="567" w:type="dxa"/>
            <w:vMerge/>
          </w:tcPr>
          <w:p w14:paraId="4790C9A2" w14:textId="77777777" w:rsidR="000804CF" w:rsidRDefault="000804CF"/>
        </w:tc>
        <w:tc>
          <w:tcPr>
            <w:tcW w:w="7655" w:type="dxa"/>
            <w:vMerge/>
            <w:tcBorders>
              <w:bottom w:val="single" w:sz="4" w:space="0" w:color="000000"/>
            </w:tcBorders>
            <w:vAlign w:val="center"/>
          </w:tcPr>
          <w:p w14:paraId="18942BB0" w14:textId="77777777" w:rsidR="000804CF" w:rsidRDefault="000804CF"/>
        </w:tc>
        <w:tc>
          <w:tcPr>
            <w:tcW w:w="425" w:type="dxa"/>
          </w:tcPr>
          <w:p w14:paraId="075CBEA1" w14:textId="77777777" w:rsidR="000804CF" w:rsidRPr="00B3052B" w:rsidRDefault="00B44618" w:rsidP="009610F2">
            <w:pPr>
              <w:jc w:val="center"/>
              <w:rPr>
                <w:b/>
              </w:rPr>
            </w:pPr>
            <w:r>
              <w:rPr>
                <w:b/>
              </w:rPr>
              <w:t>0</w:t>
            </w:r>
          </w:p>
        </w:tc>
        <w:tc>
          <w:tcPr>
            <w:tcW w:w="425" w:type="dxa"/>
          </w:tcPr>
          <w:p w14:paraId="0C09E91A" w14:textId="77777777" w:rsidR="000804CF" w:rsidRPr="00B3052B" w:rsidRDefault="00B44618" w:rsidP="009610F2">
            <w:pPr>
              <w:jc w:val="center"/>
              <w:rPr>
                <w:b/>
              </w:rPr>
            </w:pPr>
            <w:r>
              <w:rPr>
                <w:b/>
              </w:rPr>
              <w:t>1</w:t>
            </w:r>
          </w:p>
        </w:tc>
        <w:tc>
          <w:tcPr>
            <w:tcW w:w="426" w:type="dxa"/>
          </w:tcPr>
          <w:p w14:paraId="73405047" w14:textId="77777777" w:rsidR="000804CF" w:rsidRPr="00B3052B" w:rsidRDefault="00B44618" w:rsidP="009610F2">
            <w:pPr>
              <w:jc w:val="center"/>
              <w:rPr>
                <w:b/>
              </w:rPr>
            </w:pPr>
            <w:r>
              <w:rPr>
                <w:b/>
              </w:rPr>
              <w:t>2</w:t>
            </w:r>
          </w:p>
        </w:tc>
        <w:tc>
          <w:tcPr>
            <w:tcW w:w="425" w:type="dxa"/>
          </w:tcPr>
          <w:p w14:paraId="055498BA" w14:textId="77777777" w:rsidR="000804CF" w:rsidRPr="00B3052B" w:rsidRDefault="00B44618" w:rsidP="009610F2">
            <w:pPr>
              <w:jc w:val="center"/>
              <w:rPr>
                <w:b/>
              </w:rPr>
            </w:pPr>
            <w:r>
              <w:rPr>
                <w:b/>
              </w:rPr>
              <w:t>3</w:t>
            </w:r>
          </w:p>
        </w:tc>
        <w:tc>
          <w:tcPr>
            <w:tcW w:w="425" w:type="dxa"/>
          </w:tcPr>
          <w:p w14:paraId="1973BE76" w14:textId="77777777" w:rsidR="000804CF" w:rsidRPr="00B3052B" w:rsidRDefault="00B44618" w:rsidP="009610F2">
            <w:pPr>
              <w:jc w:val="center"/>
              <w:rPr>
                <w:b/>
              </w:rPr>
            </w:pPr>
            <w:r>
              <w:rPr>
                <w:b/>
              </w:rPr>
              <w:t>4</w:t>
            </w:r>
          </w:p>
        </w:tc>
      </w:tr>
      <w:tr w:rsidR="00275CFA" w14:paraId="05EF85F5" w14:textId="77777777" w:rsidTr="00C56C8C">
        <w:trPr>
          <w:trHeight w:val="510"/>
        </w:trPr>
        <w:tc>
          <w:tcPr>
            <w:tcW w:w="567" w:type="dxa"/>
            <w:vAlign w:val="center"/>
          </w:tcPr>
          <w:p w14:paraId="2A6557AA" w14:textId="77777777" w:rsidR="00275CFA" w:rsidRPr="00904B5E" w:rsidRDefault="00275CFA" w:rsidP="00904B5E">
            <w:pPr>
              <w:spacing w:before="20" w:after="20"/>
              <w:jc w:val="center"/>
              <w:rPr>
                <w:rFonts w:cs="Arial"/>
                <w:sz w:val="18"/>
                <w:szCs w:val="18"/>
              </w:rPr>
            </w:pPr>
            <w:r w:rsidRPr="00904B5E">
              <w:rPr>
                <w:rFonts w:cs="Arial"/>
                <w:sz w:val="18"/>
                <w:szCs w:val="18"/>
              </w:rPr>
              <w:t>1</w:t>
            </w:r>
          </w:p>
        </w:tc>
        <w:tc>
          <w:tcPr>
            <w:tcW w:w="7655" w:type="dxa"/>
            <w:shd w:val="clear" w:color="auto" w:fill="FFFFFF"/>
            <w:vAlign w:val="center"/>
          </w:tcPr>
          <w:p w14:paraId="0CE0F0C6" w14:textId="77777777" w:rsidR="00275CFA" w:rsidRPr="00361F6F" w:rsidRDefault="00275CFA" w:rsidP="00275CFA">
            <w:pPr>
              <w:spacing w:before="60" w:after="60"/>
              <w:rPr>
                <w:rFonts w:eastAsia="Calibri"/>
                <w:szCs w:val="16"/>
              </w:rPr>
            </w:pPr>
          </w:p>
        </w:tc>
        <w:tc>
          <w:tcPr>
            <w:tcW w:w="425" w:type="dxa"/>
            <w:vAlign w:val="center"/>
          </w:tcPr>
          <w:p w14:paraId="2C819181" w14:textId="77777777" w:rsidR="00275CFA" w:rsidRPr="00361F6F" w:rsidRDefault="00275CFA" w:rsidP="00275CFA">
            <w:pPr>
              <w:jc w:val="center"/>
              <w:rPr>
                <w:rFonts w:eastAsia="Calibri" w:cs="Arial"/>
                <w:b/>
                <w:szCs w:val="16"/>
              </w:rPr>
            </w:pPr>
          </w:p>
        </w:tc>
        <w:tc>
          <w:tcPr>
            <w:tcW w:w="425" w:type="dxa"/>
            <w:vAlign w:val="center"/>
          </w:tcPr>
          <w:p w14:paraId="01B7D6D6" w14:textId="77777777" w:rsidR="00275CFA" w:rsidRPr="00361F6F" w:rsidRDefault="00275CFA" w:rsidP="00275CFA">
            <w:pPr>
              <w:jc w:val="center"/>
              <w:rPr>
                <w:rFonts w:eastAsia="Calibri" w:cs="Arial"/>
                <w:b/>
                <w:szCs w:val="16"/>
              </w:rPr>
            </w:pPr>
          </w:p>
        </w:tc>
        <w:tc>
          <w:tcPr>
            <w:tcW w:w="426" w:type="dxa"/>
            <w:vAlign w:val="center"/>
          </w:tcPr>
          <w:p w14:paraId="04B98279" w14:textId="77777777" w:rsidR="00275CFA" w:rsidRPr="00361F6F" w:rsidRDefault="00275CFA" w:rsidP="00275CFA">
            <w:pPr>
              <w:jc w:val="center"/>
              <w:rPr>
                <w:rFonts w:eastAsia="Calibri" w:cs="Arial"/>
                <w:b/>
                <w:szCs w:val="16"/>
              </w:rPr>
            </w:pPr>
          </w:p>
        </w:tc>
        <w:tc>
          <w:tcPr>
            <w:tcW w:w="425" w:type="dxa"/>
            <w:vAlign w:val="center"/>
          </w:tcPr>
          <w:p w14:paraId="5BCF0E4F" w14:textId="77777777" w:rsidR="00275CFA" w:rsidRPr="00361F6F" w:rsidRDefault="00275CFA" w:rsidP="00275CFA">
            <w:pPr>
              <w:jc w:val="center"/>
              <w:rPr>
                <w:rFonts w:eastAsia="Calibri" w:cs="Arial"/>
                <w:b/>
                <w:szCs w:val="16"/>
              </w:rPr>
            </w:pPr>
          </w:p>
        </w:tc>
        <w:tc>
          <w:tcPr>
            <w:tcW w:w="425" w:type="dxa"/>
            <w:vAlign w:val="center"/>
          </w:tcPr>
          <w:p w14:paraId="3164DFEE" w14:textId="77777777" w:rsidR="00275CFA" w:rsidRPr="00361F6F" w:rsidRDefault="00275CFA" w:rsidP="00275CFA">
            <w:pPr>
              <w:jc w:val="center"/>
              <w:rPr>
                <w:rFonts w:eastAsia="Calibri" w:cs="Arial"/>
                <w:b/>
                <w:szCs w:val="16"/>
              </w:rPr>
            </w:pPr>
          </w:p>
        </w:tc>
      </w:tr>
      <w:tr w:rsidR="00275CFA" w14:paraId="6D60FBB1" w14:textId="77777777" w:rsidTr="00C56C8C">
        <w:trPr>
          <w:trHeight w:val="510"/>
        </w:trPr>
        <w:tc>
          <w:tcPr>
            <w:tcW w:w="567" w:type="dxa"/>
            <w:vAlign w:val="center"/>
          </w:tcPr>
          <w:p w14:paraId="50F2A8F9" w14:textId="77777777" w:rsidR="00275CFA" w:rsidRPr="00904B5E" w:rsidRDefault="00275CFA" w:rsidP="00904B5E">
            <w:pPr>
              <w:spacing w:before="20" w:after="20"/>
              <w:jc w:val="center"/>
              <w:rPr>
                <w:rFonts w:cs="Arial"/>
                <w:sz w:val="18"/>
                <w:szCs w:val="18"/>
              </w:rPr>
            </w:pPr>
            <w:r w:rsidRPr="00904B5E">
              <w:rPr>
                <w:rFonts w:cs="Arial"/>
                <w:sz w:val="18"/>
                <w:szCs w:val="18"/>
              </w:rPr>
              <w:t>2</w:t>
            </w:r>
          </w:p>
        </w:tc>
        <w:tc>
          <w:tcPr>
            <w:tcW w:w="7655" w:type="dxa"/>
            <w:shd w:val="clear" w:color="auto" w:fill="FFFFFF"/>
            <w:vAlign w:val="center"/>
          </w:tcPr>
          <w:p w14:paraId="08492F4D" w14:textId="77777777" w:rsidR="00275CFA" w:rsidRPr="00361F6F" w:rsidRDefault="00275CFA" w:rsidP="00275CFA">
            <w:pPr>
              <w:rPr>
                <w:rFonts w:eastAsia="Calibri"/>
                <w:szCs w:val="16"/>
              </w:rPr>
            </w:pPr>
          </w:p>
        </w:tc>
        <w:tc>
          <w:tcPr>
            <w:tcW w:w="425" w:type="dxa"/>
            <w:vAlign w:val="center"/>
          </w:tcPr>
          <w:p w14:paraId="7AA86473" w14:textId="77777777" w:rsidR="00275CFA" w:rsidRPr="00361F6F" w:rsidRDefault="00275CFA" w:rsidP="00275CFA">
            <w:pPr>
              <w:jc w:val="center"/>
              <w:rPr>
                <w:rFonts w:eastAsia="Calibri" w:cs="Arial"/>
                <w:b/>
                <w:szCs w:val="16"/>
              </w:rPr>
            </w:pPr>
          </w:p>
        </w:tc>
        <w:tc>
          <w:tcPr>
            <w:tcW w:w="425" w:type="dxa"/>
            <w:vAlign w:val="center"/>
          </w:tcPr>
          <w:p w14:paraId="29229AEC" w14:textId="77777777" w:rsidR="00275CFA" w:rsidRPr="00361F6F" w:rsidRDefault="00275CFA" w:rsidP="00275CFA">
            <w:pPr>
              <w:jc w:val="center"/>
              <w:rPr>
                <w:rFonts w:eastAsia="Calibri" w:cs="Arial"/>
                <w:b/>
                <w:szCs w:val="16"/>
              </w:rPr>
            </w:pPr>
          </w:p>
        </w:tc>
        <w:tc>
          <w:tcPr>
            <w:tcW w:w="426" w:type="dxa"/>
            <w:vAlign w:val="center"/>
          </w:tcPr>
          <w:p w14:paraId="2F9E0F0D" w14:textId="77777777" w:rsidR="00275CFA" w:rsidRPr="00361F6F" w:rsidRDefault="00275CFA" w:rsidP="00275CFA">
            <w:pPr>
              <w:jc w:val="center"/>
              <w:rPr>
                <w:rFonts w:eastAsia="Calibri" w:cs="Arial"/>
                <w:b/>
                <w:szCs w:val="16"/>
              </w:rPr>
            </w:pPr>
          </w:p>
        </w:tc>
        <w:tc>
          <w:tcPr>
            <w:tcW w:w="425" w:type="dxa"/>
            <w:vAlign w:val="center"/>
          </w:tcPr>
          <w:p w14:paraId="5DB42BDB" w14:textId="77777777" w:rsidR="00275CFA" w:rsidRPr="00361F6F" w:rsidRDefault="00275CFA" w:rsidP="00275CFA">
            <w:pPr>
              <w:jc w:val="center"/>
              <w:rPr>
                <w:rFonts w:eastAsia="Calibri" w:cs="Arial"/>
                <w:b/>
                <w:szCs w:val="16"/>
              </w:rPr>
            </w:pPr>
          </w:p>
        </w:tc>
        <w:tc>
          <w:tcPr>
            <w:tcW w:w="425" w:type="dxa"/>
            <w:vAlign w:val="center"/>
          </w:tcPr>
          <w:p w14:paraId="64034AFF" w14:textId="77777777" w:rsidR="00275CFA" w:rsidRPr="00361F6F" w:rsidRDefault="00275CFA" w:rsidP="00275CFA">
            <w:pPr>
              <w:jc w:val="center"/>
              <w:rPr>
                <w:rFonts w:eastAsia="Calibri" w:cs="Arial"/>
                <w:b/>
                <w:szCs w:val="16"/>
              </w:rPr>
            </w:pPr>
          </w:p>
        </w:tc>
      </w:tr>
      <w:tr w:rsidR="00275CFA" w14:paraId="46BB5C70" w14:textId="77777777" w:rsidTr="00C56C8C">
        <w:trPr>
          <w:trHeight w:val="510"/>
        </w:trPr>
        <w:tc>
          <w:tcPr>
            <w:tcW w:w="567" w:type="dxa"/>
            <w:vAlign w:val="center"/>
          </w:tcPr>
          <w:p w14:paraId="3CA49416" w14:textId="77777777" w:rsidR="00275CFA" w:rsidRPr="00904B5E" w:rsidRDefault="00275CFA" w:rsidP="00904B5E">
            <w:pPr>
              <w:spacing w:before="20" w:after="20"/>
              <w:jc w:val="center"/>
              <w:rPr>
                <w:rFonts w:cs="Arial"/>
                <w:sz w:val="18"/>
                <w:szCs w:val="18"/>
              </w:rPr>
            </w:pPr>
            <w:r w:rsidRPr="00904B5E">
              <w:rPr>
                <w:rFonts w:cs="Arial"/>
                <w:sz w:val="18"/>
                <w:szCs w:val="18"/>
              </w:rPr>
              <w:t>3</w:t>
            </w:r>
          </w:p>
        </w:tc>
        <w:tc>
          <w:tcPr>
            <w:tcW w:w="7655" w:type="dxa"/>
            <w:shd w:val="clear" w:color="auto" w:fill="FFFFFF"/>
            <w:vAlign w:val="center"/>
          </w:tcPr>
          <w:p w14:paraId="10D1E14B" w14:textId="77777777" w:rsidR="00275CFA" w:rsidRPr="00361F6F" w:rsidRDefault="00275CFA" w:rsidP="00275CFA">
            <w:pPr>
              <w:rPr>
                <w:rFonts w:eastAsia="Calibri"/>
                <w:szCs w:val="16"/>
              </w:rPr>
            </w:pPr>
          </w:p>
        </w:tc>
        <w:tc>
          <w:tcPr>
            <w:tcW w:w="425" w:type="dxa"/>
            <w:vAlign w:val="center"/>
          </w:tcPr>
          <w:p w14:paraId="5EBCB0CB" w14:textId="77777777" w:rsidR="00275CFA" w:rsidRPr="00361F6F" w:rsidRDefault="00275CFA" w:rsidP="00275CFA">
            <w:pPr>
              <w:jc w:val="center"/>
              <w:rPr>
                <w:rFonts w:eastAsia="Calibri" w:cs="Arial"/>
                <w:b/>
                <w:szCs w:val="16"/>
              </w:rPr>
            </w:pPr>
          </w:p>
        </w:tc>
        <w:tc>
          <w:tcPr>
            <w:tcW w:w="425" w:type="dxa"/>
            <w:vAlign w:val="center"/>
          </w:tcPr>
          <w:p w14:paraId="07D73E95" w14:textId="77777777" w:rsidR="00275CFA" w:rsidRPr="00361F6F" w:rsidRDefault="00275CFA" w:rsidP="00275CFA">
            <w:pPr>
              <w:jc w:val="center"/>
              <w:rPr>
                <w:rFonts w:eastAsia="Calibri" w:cs="Arial"/>
                <w:b/>
                <w:szCs w:val="16"/>
              </w:rPr>
            </w:pPr>
          </w:p>
        </w:tc>
        <w:tc>
          <w:tcPr>
            <w:tcW w:w="426" w:type="dxa"/>
            <w:vAlign w:val="center"/>
          </w:tcPr>
          <w:p w14:paraId="67887DA5" w14:textId="77777777" w:rsidR="00275CFA" w:rsidRPr="00361F6F" w:rsidRDefault="00275CFA" w:rsidP="00275CFA">
            <w:pPr>
              <w:jc w:val="center"/>
              <w:rPr>
                <w:rFonts w:eastAsia="Calibri" w:cs="Arial"/>
                <w:b/>
                <w:szCs w:val="16"/>
              </w:rPr>
            </w:pPr>
          </w:p>
        </w:tc>
        <w:tc>
          <w:tcPr>
            <w:tcW w:w="425" w:type="dxa"/>
            <w:vAlign w:val="center"/>
          </w:tcPr>
          <w:p w14:paraId="7A490086" w14:textId="77777777" w:rsidR="00275CFA" w:rsidRPr="00361F6F" w:rsidRDefault="00275CFA" w:rsidP="00275CFA">
            <w:pPr>
              <w:jc w:val="center"/>
              <w:rPr>
                <w:rFonts w:eastAsia="Calibri" w:cs="Arial"/>
                <w:b/>
                <w:szCs w:val="16"/>
              </w:rPr>
            </w:pPr>
          </w:p>
        </w:tc>
        <w:tc>
          <w:tcPr>
            <w:tcW w:w="425" w:type="dxa"/>
            <w:vAlign w:val="center"/>
          </w:tcPr>
          <w:p w14:paraId="5DA60FDC" w14:textId="77777777" w:rsidR="00275CFA" w:rsidRPr="00361F6F" w:rsidRDefault="00275CFA" w:rsidP="00275CFA">
            <w:pPr>
              <w:jc w:val="center"/>
              <w:rPr>
                <w:rFonts w:eastAsia="Calibri" w:cs="Arial"/>
                <w:b/>
                <w:szCs w:val="16"/>
              </w:rPr>
            </w:pPr>
          </w:p>
        </w:tc>
      </w:tr>
      <w:tr w:rsidR="00275CFA" w14:paraId="034F130D" w14:textId="77777777" w:rsidTr="00C56C8C">
        <w:trPr>
          <w:trHeight w:val="510"/>
        </w:trPr>
        <w:tc>
          <w:tcPr>
            <w:tcW w:w="567" w:type="dxa"/>
            <w:vAlign w:val="center"/>
          </w:tcPr>
          <w:p w14:paraId="1CD615A6" w14:textId="77777777" w:rsidR="00275CFA" w:rsidRPr="00904B5E" w:rsidRDefault="00275CFA" w:rsidP="00904B5E">
            <w:pPr>
              <w:spacing w:before="20" w:after="20"/>
              <w:jc w:val="center"/>
              <w:rPr>
                <w:rFonts w:cs="Arial"/>
                <w:sz w:val="18"/>
                <w:szCs w:val="18"/>
              </w:rPr>
            </w:pPr>
            <w:r w:rsidRPr="00904B5E">
              <w:rPr>
                <w:rFonts w:cs="Arial"/>
                <w:sz w:val="18"/>
                <w:szCs w:val="18"/>
              </w:rPr>
              <w:t>4</w:t>
            </w:r>
          </w:p>
        </w:tc>
        <w:tc>
          <w:tcPr>
            <w:tcW w:w="7655" w:type="dxa"/>
            <w:shd w:val="clear" w:color="auto" w:fill="FFFFFF"/>
            <w:vAlign w:val="center"/>
          </w:tcPr>
          <w:p w14:paraId="5C09366D" w14:textId="77777777" w:rsidR="00275CFA" w:rsidRPr="00361F6F" w:rsidRDefault="00275CFA" w:rsidP="00275CFA">
            <w:pPr>
              <w:rPr>
                <w:rFonts w:eastAsia="Calibri"/>
                <w:szCs w:val="16"/>
              </w:rPr>
            </w:pPr>
          </w:p>
        </w:tc>
        <w:tc>
          <w:tcPr>
            <w:tcW w:w="425" w:type="dxa"/>
            <w:vAlign w:val="center"/>
          </w:tcPr>
          <w:p w14:paraId="6879EB7B" w14:textId="77777777" w:rsidR="00275CFA" w:rsidRPr="00361F6F" w:rsidRDefault="00275CFA" w:rsidP="00275CFA">
            <w:pPr>
              <w:jc w:val="center"/>
              <w:rPr>
                <w:rFonts w:eastAsia="Calibri" w:cs="Arial"/>
                <w:b/>
                <w:szCs w:val="16"/>
              </w:rPr>
            </w:pPr>
          </w:p>
        </w:tc>
        <w:tc>
          <w:tcPr>
            <w:tcW w:w="425" w:type="dxa"/>
            <w:vAlign w:val="center"/>
          </w:tcPr>
          <w:p w14:paraId="284BBF80" w14:textId="77777777" w:rsidR="00275CFA" w:rsidRPr="00361F6F" w:rsidRDefault="00275CFA" w:rsidP="00275CFA">
            <w:pPr>
              <w:jc w:val="center"/>
              <w:rPr>
                <w:rFonts w:eastAsia="Calibri" w:cs="Arial"/>
                <w:b/>
                <w:szCs w:val="16"/>
              </w:rPr>
            </w:pPr>
          </w:p>
        </w:tc>
        <w:tc>
          <w:tcPr>
            <w:tcW w:w="426" w:type="dxa"/>
            <w:vAlign w:val="center"/>
          </w:tcPr>
          <w:p w14:paraId="7CFE67F7" w14:textId="77777777" w:rsidR="00275CFA" w:rsidRPr="00361F6F" w:rsidRDefault="00275CFA" w:rsidP="00275CFA">
            <w:pPr>
              <w:jc w:val="center"/>
              <w:rPr>
                <w:rFonts w:eastAsia="Calibri" w:cs="Arial"/>
                <w:b/>
                <w:szCs w:val="16"/>
              </w:rPr>
            </w:pPr>
          </w:p>
        </w:tc>
        <w:tc>
          <w:tcPr>
            <w:tcW w:w="425" w:type="dxa"/>
            <w:vAlign w:val="center"/>
          </w:tcPr>
          <w:p w14:paraId="46E76019" w14:textId="77777777" w:rsidR="00275CFA" w:rsidRPr="00361F6F" w:rsidRDefault="00275CFA" w:rsidP="00275CFA">
            <w:pPr>
              <w:jc w:val="center"/>
              <w:rPr>
                <w:rFonts w:eastAsia="Calibri" w:cs="Arial"/>
                <w:b/>
                <w:szCs w:val="16"/>
              </w:rPr>
            </w:pPr>
          </w:p>
        </w:tc>
        <w:tc>
          <w:tcPr>
            <w:tcW w:w="425" w:type="dxa"/>
            <w:vAlign w:val="center"/>
          </w:tcPr>
          <w:p w14:paraId="355E722E" w14:textId="77777777" w:rsidR="00275CFA" w:rsidRPr="00361F6F" w:rsidRDefault="00275CFA" w:rsidP="00275CFA">
            <w:pPr>
              <w:jc w:val="center"/>
              <w:rPr>
                <w:rFonts w:eastAsia="Calibri" w:cs="Arial"/>
                <w:b/>
                <w:szCs w:val="16"/>
              </w:rPr>
            </w:pPr>
          </w:p>
        </w:tc>
      </w:tr>
      <w:tr w:rsidR="00275CFA" w14:paraId="3005A025" w14:textId="77777777" w:rsidTr="00C56C8C">
        <w:trPr>
          <w:trHeight w:val="510"/>
        </w:trPr>
        <w:tc>
          <w:tcPr>
            <w:tcW w:w="567" w:type="dxa"/>
            <w:vAlign w:val="center"/>
          </w:tcPr>
          <w:p w14:paraId="0B9A8004" w14:textId="77777777" w:rsidR="00275CFA" w:rsidRPr="00904B5E" w:rsidRDefault="00275CFA" w:rsidP="00904B5E">
            <w:pPr>
              <w:spacing w:before="20" w:after="20"/>
              <w:jc w:val="center"/>
              <w:rPr>
                <w:rFonts w:cs="Arial"/>
                <w:sz w:val="18"/>
                <w:szCs w:val="18"/>
              </w:rPr>
            </w:pPr>
            <w:r w:rsidRPr="00904B5E">
              <w:rPr>
                <w:rFonts w:cs="Arial"/>
                <w:sz w:val="18"/>
                <w:szCs w:val="18"/>
              </w:rPr>
              <w:t>5</w:t>
            </w:r>
          </w:p>
        </w:tc>
        <w:tc>
          <w:tcPr>
            <w:tcW w:w="7655" w:type="dxa"/>
            <w:shd w:val="clear" w:color="auto" w:fill="FFFFFF"/>
            <w:vAlign w:val="center"/>
          </w:tcPr>
          <w:p w14:paraId="412DC5F7" w14:textId="77777777" w:rsidR="00275CFA" w:rsidRPr="00361F6F" w:rsidRDefault="00275CFA" w:rsidP="00275CFA">
            <w:pPr>
              <w:rPr>
                <w:rFonts w:eastAsia="Calibri"/>
                <w:szCs w:val="16"/>
              </w:rPr>
            </w:pPr>
          </w:p>
        </w:tc>
        <w:tc>
          <w:tcPr>
            <w:tcW w:w="425" w:type="dxa"/>
            <w:vAlign w:val="center"/>
          </w:tcPr>
          <w:p w14:paraId="14105B28" w14:textId="77777777" w:rsidR="00275CFA" w:rsidRPr="00361F6F" w:rsidRDefault="00275CFA" w:rsidP="00275CFA">
            <w:pPr>
              <w:jc w:val="center"/>
              <w:rPr>
                <w:rFonts w:eastAsia="Calibri" w:cs="Arial"/>
                <w:b/>
                <w:szCs w:val="16"/>
              </w:rPr>
            </w:pPr>
          </w:p>
        </w:tc>
        <w:tc>
          <w:tcPr>
            <w:tcW w:w="425" w:type="dxa"/>
            <w:vAlign w:val="center"/>
          </w:tcPr>
          <w:p w14:paraId="5285CE32" w14:textId="77777777" w:rsidR="00275CFA" w:rsidRPr="00361F6F" w:rsidRDefault="00275CFA" w:rsidP="00275CFA">
            <w:pPr>
              <w:jc w:val="center"/>
              <w:rPr>
                <w:rFonts w:eastAsia="Calibri" w:cs="Arial"/>
                <w:b/>
                <w:szCs w:val="16"/>
              </w:rPr>
            </w:pPr>
          </w:p>
        </w:tc>
        <w:tc>
          <w:tcPr>
            <w:tcW w:w="426" w:type="dxa"/>
            <w:vAlign w:val="center"/>
          </w:tcPr>
          <w:p w14:paraId="724424A2" w14:textId="77777777" w:rsidR="00275CFA" w:rsidRPr="00361F6F" w:rsidRDefault="00275CFA" w:rsidP="00275CFA">
            <w:pPr>
              <w:jc w:val="center"/>
              <w:rPr>
                <w:rFonts w:eastAsia="Calibri" w:cs="Arial"/>
                <w:b/>
                <w:szCs w:val="16"/>
              </w:rPr>
            </w:pPr>
          </w:p>
        </w:tc>
        <w:tc>
          <w:tcPr>
            <w:tcW w:w="425" w:type="dxa"/>
            <w:vAlign w:val="center"/>
          </w:tcPr>
          <w:p w14:paraId="3B3E5E34" w14:textId="77777777" w:rsidR="00275CFA" w:rsidRPr="00361F6F" w:rsidRDefault="00275CFA" w:rsidP="00275CFA">
            <w:pPr>
              <w:jc w:val="center"/>
              <w:rPr>
                <w:rFonts w:eastAsia="Calibri" w:cs="Arial"/>
                <w:b/>
                <w:szCs w:val="16"/>
              </w:rPr>
            </w:pPr>
          </w:p>
        </w:tc>
        <w:tc>
          <w:tcPr>
            <w:tcW w:w="425" w:type="dxa"/>
            <w:vAlign w:val="center"/>
          </w:tcPr>
          <w:p w14:paraId="62B0B466" w14:textId="77777777" w:rsidR="00275CFA" w:rsidRPr="00361F6F" w:rsidRDefault="00275CFA" w:rsidP="00275CFA">
            <w:pPr>
              <w:jc w:val="center"/>
              <w:rPr>
                <w:rFonts w:eastAsia="Calibri" w:cs="Arial"/>
                <w:b/>
                <w:szCs w:val="16"/>
              </w:rPr>
            </w:pPr>
          </w:p>
        </w:tc>
      </w:tr>
      <w:tr w:rsidR="00275CFA" w14:paraId="7E3D5462" w14:textId="77777777" w:rsidTr="00C56C8C">
        <w:trPr>
          <w:trHeight w:val="510"/>
        </w:trPr>
        <w:tc>
          <w:tcPr>
            <w:tcW w:w="567" w:type="dxa"/>
            <w:vAlign w:val="center"/>
          </w:tcPr>
          <w:p w14:paraId="62DD8547" w14:textId="77777777" w:rsidR="00275CFA" w:rsidRPr="00904B5E" w:rsidRDefault="00275CFA" w:rsidP="00904B5E">
            <w:pPr>
              <w:spacing w:before="20" w:after="20"/>
              <w:jc w:val="center"/>
              <w:rPr>
                <w:rFonts w:cs="Arial"/>
                <w:sz w:val="18"/>
                <w:szCs w:val="18"/>
              </w:rPr>
            </w:pPr>
            <w:r w:rsidRPr="00904B5E">
              <w:rPr>
                <w:rFonts w:cs="Arial"/>
                <w:sz w:val="18"/>
                <w:szCs w:val="18"/>
              </w:rPr>
              <w:t>6</w:t>
            </w:r>
          </w:p>
        </w:tc>
        <w:tc>
          <w:tcPr>
            <w:tcW w:w="7655" w:type="dxa"/>
            <w:shd w:val="clear" w:color="auto" w:fill="FFFFFF"/>
            <w:vAlign w:val="center"/>
          </w:tcPr>
          <w:p w14:paraId="674EECD3" w14:textId="77777777" w:rsidR="00275CFA" w:rsidRPr="00361F6F" w:rsidRDefault="00275CFA" w:rsidP="00275CFA">
            <w:pPr>
              <w:rPr>
                <w:rFonts w:eastAsia="Calibri"/>
                <w:szCs w:val="16"/>
              </w:rPr>
            </w:pPr>
          </w:p>
        </w:tc>
        <w:tc>
          <w:tcPr>
            <w:tcW w:w="425" w:type="dxa"/>
            <w:vAlign w:val="center"/>
          </w:tcPr>
          <w:p w14:paraId="59E05A67" w14:textId="77777777" w:rsidR="00275CFA" w:rsidRPr="00361F6F" w:rsidRDefault="00275CFA" w:rsidP="00275CFA">
            <w:pPr>
              <w:jc w:val="center"/>
              <w:rPr>
                <w:rFonts w:eastAsia="Calibri" w:cs="Arial"/>
                <w:b/>
                <w:szCs w:val="16"/>
              </w:rPr>
            </w:pPr>
          </w:p>
        </w:tc>
        <w:tc>
          <w:tcPr>
            <w:tcW w:w="425" w:type="dxa"/>
            <w:vAlign w:val="center"/>
          </w:tcPr>
          <w:p w14:paraId="0EF91602" w14:textId="77777777" w:rsidR="00275CFA" w:rsidRPr="00361F6F" w:rsidRDefault="00275CFA" w:rsidP="00275CFA">
            <w:pPr>
              <w:jc w:val="center"/>
              <w:rPr>
                <w:rFonts w:eastAsia="Calibri" w:cs="Arial"/>
                <w:b/>
                <w:szCs w:val="16"/>
              </w:rPr>
            </w:pPr>
          </w:p>
        </w:tc>
        <w:tc>
          <w:tcPr>
            <w:tcW w:w="426" w:type="dxa"/>
            <w:vAlign w:val="center"/>
          </w:tcPr>
          <w:p w14:paraId="04CE167C" w14:textId="77777777" w:rsidR="00275CFA" w:rsidRPr="00361F6F" w:rsidRDefault="00275CFA" w:rsidP="00275CFA">
            <w:pPr>
              <w:jc w:val="center"/>
              <w:rPr>
                <w:rFonts w:eastAsia="Calibri" w:cs="Arial"/>
                <w:b/>
                <w:szCs w:val="16"/>
              </w:rPr>
            </w:pPr>
          </w:p>
        </w:tc>
        <w:tc>
          <w:tcPr>
            <w:tcW w:w="425" w:type="dxa"/>
            <w:vAlign w:val="center"/>
          </w:tcPr>
          <w:p w14:paraId="714138A8" w14:textId="77777777" w:rsidR="00275CFA" w:rsidRPr="00361F6F" w:rsidRDefault="00275CFA" w:rsidP="00275CFA">
            <w:pPr>
              <w:jc w:val="center"/>
              <w:rPr>
                <w:rFonts w:eastAsia="Calibri" w:cs="Arial"/>
                <w:b/>
                <w:szCs w:val="16"/>
              </w:rPr>
            </w:pPr>
          </w:p>
        </w:tc>
        <w:tc>
          <w:tcPr>
            <w:tcW w:w="425" w:type="dxa"/>
            <w:vAlign w:val="center"/>
          </w:tcPr>
          <w:p w14:paraId="6E278C46" w14:textId="77777777" w:rsidR="00275CFA" w:rsidRPr="00361F6F" w:rsidRDefault="00275CFA" w:rsidP="00275CFA">
            <w:pPr>
              <w:jc w:val="center"/>
              <w:rPr>
                <w:rFonts w:eastAsia="Calibri" w:cs="Arial"/>
                <w:b/>
                <w:szCs w:val="16"/>
              </w:rPr>
            </w:pPr>
          </w:p>
        </w:tc>
      </w:tr>
      <w:tr w:rsidR="00275CFA" w14:paraId="7A506A89" w14:textId="77777777" w:rsidTr="00C56C8C">
        <w:trPr>
          <w:trHeight w:val="510"/>
        </w:trPr>
        <w:tc>
          <w:tcPr>
            <w:tcW w:w="567" w:type="dxa"/>
            <w:vAlign w:val="center"/>
          </w:tcPr>
          <w:p w14:paraId="11DB36A7" w14:textId="77777777" w:rsidR="00275CFA" w:rsidRPr="00904B5E" w:rsidRDefault="00275CFA" w:rsidP="00904B5E">
            <w:pPr>
              <w:spacing w:before="20" w:after="20"/>
              <w:jc w:val="center"/>
              <w:rPr>
                <w:rFonts w:cs="Arial"/>
                <w:sz w:val="18"/>
                <w:szCs w:val="18"/>
              </w:rPr>
            </w:pPr>
            <w:r w:rsidRPr="00904B5E">
              <w:rPr>
                <w:rFonts w:cs="Arial"/>
                <w:sz w:val="18"/>
                <w:szCs w:val="18"/>
              </w:rPr>
              <w:t>7</w:t>
            </w:r>
          </w:p>
        </w:tc>
        <w:tc>
          <w:tcPr>
            <w:tcW w:w="7655" w:type="dxa"/>
            <w:shd w:val="clear" w:color="auto" w:fill="FFFFFF"/>
            <w:vAlign w:val="center"/>
          </w:tcPr>
          <w:p w14:paraId="21CC72AC" w14:textId="77777777" w:rsidR="00275CFA" w:rsidRPr="00361F6F" w:rsidRDefault="00275CFA" w:rsidP="00275CFA">
            <w:pPr>
              <w:rPr>
                <w:rFonts w:eastAsia="Calibri"/>
                <w:szCs w:val="16"/>
              </w:rPr>
            </w:pPr>
          </w:p>
        </w:tc>
        <w:tc>
          <w:tcPr>
            <w:tcW w:w="425" w:type="dxa"/>
            <w:vAlign w:val="center"/>
          </w:tcPr>
          <w:p w14:paraId="3B57E755" w14:textId="77777777" w:rsidR="00275CFA" w:rsidRPr="00361F6F" w:rsidRDefault="00275CFA" w:rsidP="00275CFA">
            <w:pPr>
              <w:jc w:val="center"/>
              <w:rPr>
                <w:rFonts w:eastAsia="Calibri" w:cs="Arial"/>
                <w:b/>
                <w:szCs w:val="16"/>
              </w:rPr>
            </w:pPr>
          </w:p>
        </w:tc>
        <w:tc>
          <w:tcPr>
            <w:tcW w:w="425" w:type="dxa"/>
            <w:vAlign w:val="center"/>
          </w:tcPr>
          <w:p w14:paraId="36528038" w14:textId="77777777" w:rsidR="00275CFA" w:rsidRPr="00361F6F" w:rsidRDefault="00275CFA" w:rsidP="00275CFA">
            <w:pPr>
              <w:jc w:val="center"/>
              <w:rPr>
                <w:rFonts w:eastAsia="Calibri" w:cs="Arial"/>
                <w:b/>
                <w:szCs w:val="16"/>
              </w:rPr>
            </w:pPr>
          </w:p>
        </w:tc>
        <w:tc>
          <w:tcPr>
            <w:tcW w:w="426" w:type="dxa"/>
            <w:vAlign w:val="center"/>
          </w:tcPr>
          <w:p w14:paraId="160DC41B" w14:textId="77777777" w:rsidR="00275CFA" w:rsidRPr="00361F6F" w:rsidRDefault="00275CFA" w:rsidP="00275CFA">
            <w:pPr>
              <w:jc w:val="center"/>
              <w:rPr>
                <w:rFonts w:eastAsia="Calibri" w:cs="Arial"/>
                <w:b/>
                <w:szCs w:val="16"/>
              </w:rPr>
            </w:pPr>
          </w:p>
        </w:tc>
        <w:tc>
          <w:tcPr>
            <w:tcW w:w="425" w:type="dxa"/>
            <w:vAlign w:val="center"/>
          </w:tcPr>
          <w:p w14:paraId="2928F888" w14:textId="77777777" w:rsidR="00275CFA" w:rsidRPr="00361F6F" w:rsidRDefault="00275CFA" w:rsidP="00275CFA">
            <w:pPr>
              <w:jc w:val="center"/>
              <w:rPr>
                <w:rFonts w:eastAsia="Calibri" w:cs="Arial"/>
                <w:b/>
                <w:szCs w:val="16"/>
              </w:rPr>
            </w:pPr>
          </w:p>
        </w:tc>
        <w:tc>
          <w:tcPr>
            <w:tcW w:w="425" w:type="dxa"/>
            <w:vAlign w:val="center"/>
          </w:tcPr>
          <w:p w14:paraId="23D34024" w14:textId="77777777" w:rsidR="00275CFA" w:rsidRPr="00361F6F" w:rsidRDefault="00275CFA" w:rsidP="00275CFA">
            <w:pPr>
              <w:jc w:val="center"/>
              <w:rPr>
                <w:rFonts w:eastAsia="Calibri" w:cs="Arial"/>
                <w:b/>
                <w:szCs w:val="16"/>
              </w:rPr>
            </w:pPr>
          </w:p>
        </w:tc>
      </w:tr>
      <w:tr w:rsidR="00275CFA" w14:paraId="364F786D" w14:textId="77777777" w:rsidTr="00C56C8C">
        <w:trPr>
          <w:trHeight w:val="510"/>
        </w:trPr>
        <w:tc>
          <w:tcPr>
            <w:tcW w:w="567" w:type="dxa"/>
            <w:vAlign w:val="center"/>
          </w:tcPr>
          <w:p w14:paraId="7A13F237" w14:textId="77777777" w:rsidR="00275CFA" w:rsidRPr="00904B5E" w:rsidRDefault="00275CFA" w:rsidP="00904B5E">
            <w:pPr>
              <w:spacing w:before="20" w:after="20"/>
              <w:jc w:val="center"/>
              <w:rPr>
                <w:rFonts w:cs="Arial"/>
                <w:sz w:val="18"/>
                <w:szCs w:val="18"/>
              </w:rPr>
            </w:pPr>
            <w:r w:rsidRPr="00904B5E">
              <w:rPr>
                <w:rFonts w:cs="Arial"/>
                <w:sz w:val="18"/>
                <w:szCs w:val="18"/>
              </w:rPr>
              <w:t>8</w:t>
            </w:r>
          </w:p>
        </w:tc>
        <w:tc>
          <w:tcPr>
            <w:tcW w:w="7655" w:type="dxa"/>
            <w:tcBorders>
              <w:bottom w:val="single" w:sz="4" w:space="0" w:color="000000"/>
            </w:tcBorders>
            <w:shd w:val="clear" w:color="auto" w:fill="FFFFFF"/>
            <w:vAlign w:val="center"/>
          </w:tcPr>
          <w:p w14:paraId="6A403046" w14:textId="77777777" w:rsidR="00275CFA" w:rsidRPr="00361F6F" w:rsidRDefault="00275CFA" w:rsidP="00275CFA">
            <w:pPr>
              <w:rPr>
                <w:rFonts w:eastAsia="Calibri"/>
                <w:szCs w:val="16"/>
              </w:rPr>
            </w:pPr>
          </w:p>
        </w:tc>
        <w:tc>
          <w:tcPr>
            <w:tcW w:w="425" w:type="dxa"/>
            <w:vAlign w:val="center"/>
          </w:tcPr>
          <w:p w14:paraId="3B88D6DB" w14:textId="77777777" w:rsidR="00275CFA" w:rsidRPr="00361F6F" w:rsidRDefault="00275CFA" w:rsidP="00275CFA">
            <w:pPr>
              <w:jc w:val="center"/>
              <w:rPr>
                <w:rFonts w:eastAsia="Calibri" w:cs="Arial"/>
                <w:b/>
                <w:szCs w:val="16"/>
              </w:rPr>
            </w:pPr>
          </w:p>
        </w:tc>
        <w:tc>
          <w:tcPr>
            <w:tcW w:w="425" w:type="dxa"/>
            <w:vAlign w:val="center"/>
          </w:tcPr>
          <w:p w14:paraId="0BA758D8" w14:textId="77777777" w:rsidR="00275CFA" w:rsidRPr="00361F6F" w:rsidRDefault="00275CFA" w:rsidP="00275CFA">
            <w:pPr>
              <w:jc w:val="center"/>
              <w:rPr>
                <w:rFonts w:eastAsia="Calibri" w:cs="Arial"/>
                <w:b/>
                <w:szCs w:val="16"/>
              </w:rPr>
            </w:pPr>
          </w:p>
        </w:tc>
        <w:tc>
          <w:tcPr>
            <w:tcW w:w="426" w:type="dxa"/>
            <w:vAlign w:val="center"/>
          </w:tcPr>
          <w:p w14:paraId="2E07FC4F" w14:textId="77777777" w:rsidR="00275CFA" w:rsidRPr="00361F6F" w:rsidRDefault="00275CFA" w:rsidP="00275CFA">
            <w:pPr>
              <w:jc w:val="center"/>
              <w:rPr>
                <w:rFonts w:eastAsia="Calibri" w:cs="Arial"/>
                <w:b/>
                <w:szCs w:val="16"/>
              </w:rPr>
            </w:pPr>
          </w:p>
        </w:tc>
        <w:tc>
          <w:tcPr>
            <w:tcW w:w="425" w:type="dxa"/>
            <w:vAlign w:val="center"/>
          </w:tcPr>
          <w:p w14:paraId="03673221" w14:textId="77777777" w:rsidR="00275CFA" w:rsidRPr="00361F6F" w:rsidRDefault="00275CFA" w:rsidP="00275CFA">
            <w:pPr>
              <w:jc w:val="center"/>
              <w:rPr>
                <w:rFonts w:eastAsia="Calibri" w:cs="Arial"/>
                <w:b/>
                <w:szCs w:val="16"/>
              </w:rPr>
            </w:pPr>
          </w:p>
        </w:tc>
        <w:tc>
          <w:tcPr>
            <w:tcW w:w="425" w:type="dxa"/>
            <w:vAlign w:val="center"/>
          </w:tcPr>
          <w:p w14:paraId="28FABDC8" w14:textId="77777777" w:rsidR="00275CFA" w:rsidRPr="00361F6F" w:rsidRDefault="00275CFA" w:rsidP="00275CFA">
            <w:pPr>
              <w:jc w:val="center"/>
              <w:rPr>
                <w:rFonts w:eastAsia="Calibri" w:cs="Arial"/>
                <w:b/>
                <w:szCs w:val="16"/>
              </w:rPr>
            </w:pPr>
          </w:p>
        </w:tc>
      </w:tr>
      <w:tr w:rsidR="00275CFA" w14:paraId="7DC73379" w14:textId="77777777" w:rsidTr="00C56C8C">
        <w:trPr>
          <w:trHeight w:val="510"/>
        </w:trPr>
        <w:tc>
          <w:tcPr>
            <w:tcW w:w="567" w:type="dxa"/>
            <w:vAlign w:val="center"/>
          </w:tcPr>
          <w:p w14:paraId="21CBAE1D" w14:textId="77777777" w:rsidR="00275CFA" w:rsidRPr="00904B5E" w:rsidRDefault="00275CFA" w:rsidP="00904B5E">
            <w:pPr>
              <w:spacing w:before="20" w:after="20"/>
              <w:jc w:val="center"/>
              <w:rPr>
                <w:rFonts w:cs="Arial"/>
                <w:sz w:val="18"/>
                <w:szCs w:val="18"/>
              </w:rPr>
            </w:pPr>
            <w:r w:rsidRPr="00904B5E">
              <w:rPr>
                <w:rFonts w:cs="Arial"/>
                <w:sz w:val="18"/>
                <w:szCs w:val="18"/>
              </w:rPr>
              <w:t>9</w:t>
            </w:r>
          </w:p>
        </w:tc>
        <w:tc>
          <w:tcPr>
            <w:tcW w:w="7655" w:type="dxa"/>
            <w:shd w:val="clear" w:color="auto" w:fill="FFFFFF"/>
            <w:vAlign w:val="center"/>
          </w:tcPr>
          <w:p w14:paraId="1DE35113" w14:textId="77777777" w:rsidR="00275CFA" w:rsidRPr="00361F6F" w:rsidRDefault="00275CFA" w:rsidP="00275CFA">
            <w:pPr>
              <w:spacing w:before="60" w:after="60"/>
              <w:rPr>
                <w:rFonts w:eastAsia="Calibri"/>
                <w:szCs w:val="16"/>
              </w:rPr>
            </w:pPr>
          </w:p>
        </w:tc>
        <w:tc>
          <w:tcPr>
            <w:tcW w:w="425" w:type="dxa"/>
            <w:vAlign w:val="center"/>
          </w:tcPr>
          <w:p w14:paraId="34AA04C5" w14:textId="77777777" w:rsidR="00275CFA" w:rsidRPr="00361F6F" w:rsidRDefault="00275CFA" w:rsidP="00275CFA">
            <w:pPr>
              <w:jc w:val="center"/>
              <w:rPr>
                <w:rFonts w:eastAsia="Calibri" w:cs="Arial"/>
                <w:b/>
                <w:szCs w:val="16"/>
              </w:rPr>
            </w:pPr>
          </w:p>
        </w:tc>
        <w:tc>
          <w:tcPr>
            <w:tcW w:w="425" w:type="dxa"/>
            <w:vAlign w:val="center"/>
          </w:tcPr>
          <w:p w14:paraId="7985BC40" w14:textId="77777777" w:rsidR="00275CFA" w:rsidRPr="00361F6F" w:rsidRDefault="00275CFA" w:rsidP="00275CFA">
            <w:pPr>
              <w:jc w:val="center"/>
              <w:rPr>
                <w:rFonts w:eastAsia="Calibri" w:cs="Arial"/>
                <w:b/>
                <w:szCs w:val="16"/>
              </w:rPr>
            </w:pPr>
          </w:p>
        </w:tc>
        <w:tc>
          <w:tcPr>
            <w:tcW w:w="426" w:type="dxa"/>
            <w:vAlign w:val="center"/>
          </w:tcPr>
          <w:p w14:paraId="1A93D66B" w14:textId="77777777" w:rsidR="00275CFA" w:rsidRPr="00361F6F" w:rsidRDefault="00275CFA" w:rsidP="00275CFA">
            <w:pPr>
              <w:jc w:val="center"/>
              <w:rPr>
                <w:rFonts w:eastAsia="Calibri" w:cs="Arial"/>
                <w:b/>
                <w:szCs w:val="16"/>
              </w:rPr>
            </w:pPr>
          </w:p>
        </w:tc>
        <w:tc>
          <w:tcPr>
            <w:tcW w:w="425" w:type="dxa"/>
            <w:vAlign w:val="center"/>
          </w:tcPr>
          <w:p w14:paraId="34958164" w14:textId="77777777" w:rsidR="00275CFA" w:rsidRPr="00361F6F" w:rsidRDefault="00275CFA" w:rsidP="00275CFA">
            <w:pPr>
              <w:jc w:val="center"/>
              <w:rPr>
                <w:rFonts w:eastAsia="Calibri" w:cs="Arial"/>
                <w:b/>
                <w:szCs w:val="16"/>
              </w:rPr>
            </w:pPr>
          </w:p>
        </w:tc>
        <w:tc>
          <w:tcPr>
            <w:tcW w:w="425" w:type="dxa"/>
            <w:vAlign w:val="center"/>
          </w:tcPr>
          <w:p w14:paraId="6691ADD8" w14:textId="77777777" w:rsidR="00275CFA" w:rsidRPr="00361F6F" w:rsidRDefault="00275CFA" w:rsidP="00275CFA">
            <w:pPr>
              <w:jc w:val="center"/>
              <w:rPr>
                <w:rFonts w:eastAsia="Calibri" w:cs="Arial"/>
                <w:b/>
                <w:szCs w:val="16"/>
              </w:rPr>
            </w:pPr>
          </w:p>
        </w:tc>
      </w:tr>
      <w:tr w:rsidR="00275CFA" w14:paraId="7D32D1F6" w14:textId="77777777" w:rsidTr="00C56C8C">
        <w:trPr>
          <w:trHeight w:val="510"/>
        </w:trPr>
        <w:tc>
          <w:tcPr>
            <w:tcW w:w="567" w:type="dxa"/>
            <w:vAlign w:val="center"/>
          </w:tcPr>
          <w:p w14:paraId="5E0E9A66" w14:textId="77777777" w:rsidR="00275CFA" w:rsidRPr="00904B5E" w:rsidRDefault="00275CFA" w:rsidP="00904B5E">
            <w:pPr>
              <w:spacing w:before="20" w:after="20"/>
              <w:jc w:val="center"/>
              <w:rPr>
                <w:rFonts w:cs="Arial"/>
                <w:sz w:val="18"/>
                <w:szCs w:val="18"/>
              </w:rPr>
            </w:pPr>
            <w:r w:rsidRPr="00904B5E">
              <w:rPr>
                <w:rFonts w:cs="Arial"/>
                <w:sz w:val="18"/>
                <w:szCs w:val="18"/>
              </w:rPr>
              <w:t>10</w:t>
            </w:r>
          </w:p>
        </w:tc>
        <w:tc>
          <w:tcPr>
            <w:tcW w:w="7655" w:type="dxa"/>
            <w:tcBorders>
              <w:bottom w:val="single" w:sz="4" w:space="0" w:color="000000"/>
            </w:tcBorders>
            <w:shd w:val="clear" w:color="auto" w:fill="FFFFFF"/>
            <w:vAlign w:val="center"/>
          </w:tcPr>
          <w:p w14:paraId="71461531" w14:textId="77777777" w:rsidR="00275CFA" w:rsidRPr="00361F6F" w:rsidRDefault="00275CFA" w:rsidP="00275CFA">
            <w:pPr>
              <w:spacing w:before="60" w:after="60"/>
              <w:rPr>
                <w:rFonts w:eastAsia="Calibri"/>
                <w:szCs w:val="16"/>
              </w:rPr>
            </w:pPr>
          </w:p>
        </w:tc>
        <w:tc>
          <w:tcPr>
            <w:tcW w:w="425" w:type="dxa"/>
            <w:vAlign w:val="center"/>
          </w:tcPr>
          <w:p w14:paraId="28A7E659" w14:textId="77777777" w:rsidR="00275CFA" w:rsidRPr="00361F6F" w:rsidRDefault="00275CFA" w:rsidP="00275CFA">
            <w:pPr>
              <w:jc w:val="center"/>
              <w:rPr>
                <w:rFonts w:eastAsia="Calibri" w:cs="Arial"/>
                <w:b/>
                <w:szCs w:val="16"/>
              </w:rPr>
            </w:pPr>
          </w:p>
        </w:tc>
        <w:tc>
          <w:tcPr>
            <w:tcW w:w="425" w:type="dxa"/>
            <w:vAlign w:val="center"/>
          </w:tcPr>
          <w:p w14:paraId="4C3CAD63" w14:textId="77777777" w:rsidR="00275CFA" w:rsidRPr="00361F6F" w:rsidRDefault="00275CFA" w:rsidP="00275CFA">
            <w:pPr>
              <w:jc w:val="center"/>
              <w:rPr>
                <w:rFonts w:eastAsia="Calibri" w:cs="Arial"/>
                <w:b/>
                <w:szCs w:val="16"/>
              </w:rPr>
            </w:pPr>
          </w:p>
        </w:tc>
        <w:tc>
          <w:tcPr>
            <w:tcW w:w="426" w:type="dxa"/>
            <w:vAlign w:val="center"/>
          </w:tcPr>
          <w:p w14:paraId="4ED48CA0" w14:textId="77777777" w:rsidR="00275CFA" w:rsidRPr="00361F6F" w:rsidRDefault="00275CFA" w:rsidP="00275CFA">
            <w:pPr>
              <w:jc w:val="center"/>
              <w:rPr>
                <w:rFonts w:eastAsia="Calibri" w:cs="Arial"/>
                <w:b/>
                <w:szCs w:val="16"/>
              </w:rPr>
            </w:pPr>
          </w:p>
        </w:tc>
        <w:tc>
          <w:tcPr>
            <w:tcW w:w="425" w:type="dxa"/>
            <w:vAlign w:val="center"/>
          </w:tcPr>
          <w:p w14:paraId="4B23B1E9" w14:textId="77777777" w:rsidR="00275CFA" w:rsidRPr="00361F6F" w:rsidRDefault="00275CFA" w:rsidP="00275CFA">
            <w:pPr>
              <w:jc w:val="center"/>
              <w:rPr>
                <w:rFonts w:eastAsia="Calibri" w:cs="Arial"/>
                <w:b/>
                <w:szCs w:val="16"/>
              </w:rPr>
            </w:pPr>
          </w:p>
        </w:tc>
        <w:tc>
          <w:tcPr>
            <w:tcW w:w="425" w:type="dxa"/>
            <w:vAlign w:val="center"/>
          </w:tcPr>
          <w:p w14:paraId="336D250A" w14:textId="77777777" w:rsidR="00275CFA" w:rsidRPr="00361F6F" w:rsidRDefault="00275CFA" w:rsidP="00275CFA">
            <w:pPr>
              <w:jc w:val="center"/>
              <w:rPr>
                <w:rFonts w:eastAsia="Calibri" w:cs="Arial"/>
                <w:b/>
                <w:szCs w:val="16"/>
              </w:rPr>
            </w:pPr>
          </w:p>
        </w:tc>
      </w:tr>
      <w:tr w:rsidR="00275CFA" w14:paraId="0B56769E" w14:textId="77777777" w:rsidTr="00C56C8C">
        <w:trPr>
          <w:trHeight w:val="510"/>
        </w:trPr>
        <w:tc>
          <w:tcPr>
            <w:tcW w:w="567" w:type="dxa"/>
            <w:vAlign w:val="center"/>
          </w:tcPr>
          <w:p w14:paraId="21ADC8B3" w14:textId="77777777" w:rsidR="00275CFA" w:rsidRPr="00904B5E" w:rsidRDefault="00275CFA" w:rsidP="00904B5E">
            <w:pPr>
              <w:spacing w:before="20" w:after="20"/>
              <w:jc w:val="center"/>
              <w:rPr>
                <w:rFonts w:cs="Arial"/>
                <w:sz w:val="18"/>
                <w:szCs w:val="18"/>
              </w:rPr>
            </w:pPr>
            <w:r w:rsidRPr="00904B5E">
              <w:rPr>
                <w:rFonts w:cs="Arial"/>
                <w:sz w:val="18"/>
                <w:szCs w:val="18"/>
              </w:rPr>
              <w:t>11</w:t>
            </w:r>
          </w:p>
        </w:tc>
        <w:tc>
          <w:tcPr>
            <w:tcW w:w="7655" w:type="dxa"/>
            <w:shd w:val="clear" w:color="auto" w:fill="FFFFFF"/>
            <w:vAlign w:val="center"/>
          </w:tcPr>
          <w:p w14:paraId="22F93819" w14:textId="77777777" w:rsidR="00275CFA" w:rsidRPr="00361F6F" w:rsidRDefault="00275CFA" w:rsidP="00275CFA">
            <w:pPr>
              <w:rPr>
                <w:rFonts w:eastAsia="Calibri" w:cs="Arial"/>
                <w:szCs w:val="16"/>
                <w:highlight w:val="cyan"/>
              </w:rPr>
            </w:pPr>
          </w:p>
        </w:tc>
        <w:tc>
          <w:tcPr>
            <w:tcW w:w="425" w:type="dxa"/>
            <w:vAlign w:val="center"/>
          </w:tcPr>
          <w:p w14:paraId="4DE9CBFB" w14:textId="77777777" w:rsidR="00275CFA" w:rsidRPr="00361F6F" w:rsidRDefault="00275CFA" w:rsidP="00275CFA">
            <w:pPr>
              <w:jc w:val="center"/>
              <w:rPr>
                <w:rFonts w:eastAsia="Calibri" w:cs="Arial"/>
                <w:b/>
                <w:szCs w:val="16"/>
              </w:rPr>
            </w:pPr>
          </w:p>
        </w:tc>
        <w:tc>
          <w:tcPr>
            <w:tcW w:w="425" w:type="dxa"/>
            <w:vAlign w:val="center"/>
          </w:tcPr>
          <w:p w14:paraId="1D433F2B" w14:textId="77777777" w:rsidR="00275CFA" w:rsidRPr="00361F6F" w:rsidRDefault="00275CFA" w:rsidP="00275CFA">
            <w:pPr>
              <w:jc w:val="center"/>
              <w:rPr>
                <w:rFonts w:eastAsia="Calibri" w:cs="Arial"/>
                <w:b/>
                <w:szCs w:val="16"/>
              </w:rPr>
            </w:pPr>
          </w:p>
        </w:tc>
        <w:tc>
          <w:tcPr>
            <w:tcW w:w="426" w:type="dxa"/>
            <w:vAlign w:val="center"/>
          </w:tcPr>
          <w:p w14:paraId="37DB0613" w14:textId="77777777" w:rsidR="00275CFA" w:rsidRPr="00361F6F" w:rsidRDefault="00275CFA" w:rsidP="00275CFA">
            <w:pPr>
              <w:jc w:val="center"/>
              <w:rPr>
                <w:rFonts w:eastAsia="Calibri" w:cs="Arial"/>
                <w:b/>
                <w:szCs w:val="16"/>
              </w:rPr>
            </w:pPr>
          </w:p>
        </w:tc>
        <w:tc>
          <w:tcPr>
            <w:tcW w:w="425" w:type="dxa"/>
            <w:vAlign w:val="center"/>
          </w:tcPr>
          <w:p w14:paraId="6884DC3E" w14:textId="77777777" w:rsidR="00275CFA" w:rsidRPr="00361F6F" w:rsidRDefault="00275CFA" w:rsidP="00275CFA">
            <w:pPr>
              <w:jc w:val="center"/>
              <w:rPr>
                <w:rFonts w:eastAsia="Calibri" w:cs="Arial"/>
                <w:b/>
                <w:szCs w:val="16"/>
              </w:rPr>
            </w:pPr>
          </w:p>
        </w:tc>
        <w:tc>
          <w:tcPr>
            <w:tcW w:w="425" w:type="dxa"/>
            <w:vAlign w:val="center"/>
          </w:tcPr>
          <w:p w14:paraId="4C023274" w14:textId="77777777" w:rsidR="00275CFA" w:rsidRPr="00361F6F" w:rsidRDefault="00275CFA" w:rsidP="00275CFA">
            <w:pPr>
              <w:jc w:val="center"/>
              <w:rPr>
                <w:rFonts w:eastAsia="Calibri" w:cs="Arial"/>
                <w:b/>
                <w:szCs w:val="16"/>
              </w:rPr>
            </w:pPr>
          </w:p>
        </w:tc>
      </w:tr>
      <w:tr w:rsidR="00275CFA" w14:paraId="6F3EF665" w14:textId="77777777" w:rsidTr="00C56C8C">
        <w:trPr>
          <w:trHeight w:val="510"/>
        </w:trPr>
        <w:tc>
          <w:tcPr>
            <w:tcW w:w="567" w:type="dxa"/>
            <w:vAlign w:val="center"/>
          </w:tcPr>
          <w:p w14:paraId="0F114326" w14:textId="77777777" w:rsidR="00275CFA" w:rsidRPr="00904B5E" w:rsidRDefault="00275CFA" w:rsidP="00904B5E">
            <w:pPr>
              <w:spacing w:before="20" w:after="20"/>
              <w:jc w:val="center"/>
              <w:rPr>
                <w:rFonts w:cs="Arial"/>
                <w:sz w:val="18"/>
                <w:szCs w:val="18"/>
              </w:rPr>
            </w:pPr>
            <w:r>
              <w:rPr>
                <w:rFonts w:cs="Arial"/>
                <w:sz w:val="18"/>
                <w:szCs w:val="18"/>
              </w:rPr>
              <w:lastRenderedPageBreak/>
              <w:t>12</w:t>
            </w:r>
          </w:p>
        </w:tc>
        <w:tc>
          <w:tcPr>
            <w:tcW w:w="7655" w:type="dxa"/>
            <w:shd w:val="clear" w:color="auto" w:fill="FFFFFF"/>
            <w:vAlign w:val="center"/>
          </w:tcPr>
          <w:p w14:paraId="2449C1AD" w14:textId="77777777" w:rsidR="00275CFA" w:rsidRPr="00F00ABB" w:rsidRDefault="00275CFA" w:rsidP="00275CFA">
            <w:pPr>
              <w:rPr>
                <w:rFonts w:eastAsia="Calibri" w:cs="Arial"/>
                <w:szCs w:val="16"/>
              </w:rPr>
            </w:pPr>
          </w:p>
        </w:tc>
        <w:tc>
          <w:tcPr>
            <w:tcW w:w="425" w:type="dxa"/>
            <w:vAlign w:val="center"/>
          </w:tcPr>
          <w:p w14:paraId="3C97DE84" w14:textId="77777777" w:rsidR="00275CFA" w:rsidRPr="00361F6F" w:rsidRDefault="00275CFA" w:rsidP="00275CFA">
            <w:pPr>
              <w:jc w:val="center"/>
              <w:rPr>
                <w:rFonts w:eastAsia="Calibri" w:cs="Arial"/>
                <w:b/>
                <w:szCs w:val="16"/>
              </w:rPr>
            </w:pPr>
          </w:p>
        </w:tc>
        <w:tc>
          <w:tcPr>
            <w:tcW w:w="425" w:type="dxa"/>
            <w:vAlign w:val="center"/>
          </w:tcPr>
          <w:p w14:paraId="29405189" w14:textId="77777777" w:rsidR="00275CFA" w:rsidRPr="00361F6F" w:rsidRDefault="00275CFA" w:rsidP="00275CFA">
            <w:pPr>
              <w:jc w:val="center"/>
              <w:rPr>
                <w:rFonts w:eastAsia="Calibri" w:cs="Arial"/>
                <w:b/>
                <w:szCs w:val="16"/>
              </w:rPr>
            </w:pPr>
          </w:p>
        </w:tc>
        <w:tc>
          <w:tcPr>
            <w:tcW w:w="426" w:type="dxa"/>
            <w:vAlign w:val="center"/>
          </w:tcPr>
          <w:p w14:paraId="2384B79C" w14:textId="77777777" w:rsidR="00275CFA" w:rsidRPr="00361F6F" w:rsidRDefault="00275CFA" w:rsidP="00275CFA">
            <w:pPr>
              <w:jc w:val="center"/>
              <w:rPr>
                <w:rFonts w:eastAsia="Calibri" w:cs="Arial"/>
                <w:b/>
                <w:szCs w:val="16"/>
              </w:rPr>
            </w:pPr>
          </w:p>
        </w:tc>
        <w:tc>
          <w:tcPr>
            <w:tcW w:w="425" w:type="dxa"/>
            <w:vAlign w:val="center"/>
          </w:tcPr>
          <w:p w14:paraId="3584900C" w14:textId="77777777" w:rsidR="00275CFA" w:rsidRPr="00361F6F" w:rsidRDefault="00275CFA" w:rsidP="00275CFA">
            <w:pPr>
              <w:jc w:val="center"/>
              <w:rPr>
                <w:rFonts w:eastAsia="Calibri" w:cs="Arial"/>
                <w:b/>
                <w:szCs w:val="16"/>
              </w:rPr>
            </w:pPr>
          </w:p>
        </w:tc>
        <w:tc>
          <w:tcPr>
            <w:tcW w:w="425" w:type="dxa"/>
            <w:vAlign w:val="center"/>
          </w:tcPr>
          <w:p w14:paraId="3996F4ED" w14:textId="77777777" w:rsidR="00275CFA" w:rsidRPr="00361F6F" w:rsidRDefault="00275CFA" w:rsidP="00275CFA">
            <w:pPr>
              <w:jc w:val="center"/>
              <w:rPr>
                <w:rFonts w:eastAsia="Calibri" w:cs="Arial"/>
                <w:b/>
                <w:szCs w:val="16"/>
              </w:rPr>
            </w:pPr>
          </w:p>
        </w:tc>
      </w:tr>
      <w:tr w:rsidR="00275CFA" w14:paraId="301CEE3C" w14:textId="77777777" w:rsidTr="00C56C8C">
        <w:trPr>
          <w:trHeight w:val="510"/>
        </w:trPr>
        <w:tc>
          <w:tcPr>
            <w:tcW w:w="567" w:type="dxa"/>
            <w:vAlign w:val="center"/>
          </w:tcPr>
          <w:p w14:paraId="5D7F79C6" w14:textId="77777777" w:rsidR="00275CFA" w:rsidRPr="00904B5E" w:rsidRDefault="00275CFA" w:rsidP="00904B5E">
            <w:pPr>
              <w:spacing w:before="20" w:after="20"/>
              <w:jc w:val="center"/>
              <w:rPr>
                <w:rFonts w:cs="Arial"/>
                <w:sz w:val="18"/>
                <w:szCs w:val="18"/>
              </w:rPr>
            </w:pPr>
            <w:r>
              <w:rPr>
                <w:rFonts w:cs="Arial"/>
                <w:sz w:val="18"/>
                <w:szCs w:val="18"/>
              </w:rPr>
              <w:t>13</w:t>
            </w:r>
          </w:p>
        </w:tc>
        <w:tc>
          <w:tcPr>
            <w:tcW w:w="7655" w:type="dxa"/>
            <w:shd w:val="clear" w:color="auto" w:fill="FFFFFF"/>
            <w:vAlign w:val="center"/>
          </w:tcPr>
          <w:p w14:paraId="7E6F8F25" w14:textId="77777777" w:rsidR="00275CFA" w:rsidRPr="00F00ABB" w:rsidRDefault="00275CFA" w:rsidP="00275CFA">
            <w:pPr>
              <w:spacing w:before="60" w:after="60"/>
              <w:rPr>
                <w:rFonts w:eastAsia="Calibri" w:cs="Arial"/>
                <w:szCs w:val="16"/>
              </w:rPr>
            </w:pPr>
          </w:p>
        </w:tc>
        <w:tc>
          <w:tcPr>
            <w:tcW w:w="425" w:type="dxa"/>
            <w:vAlign w:val="center"/>
          </w:tcPr>
          <w:p w14:paraId="18D38610" w14:textId="77777777" w:rsidR="00275CFA" w:rsidRPr="00361F6F" w:rsidRDefault="00275CFA" w:rsidP="00275CFA">
            <w:pPr>
              <w:jc w:val="center"/>
              <w:rPr>
                <w:rFonts w:eastAsia="Calibri" w:cs="Arial"/>
                <w:b/>
                <w:szCs w:val="16"/>
              </w:rPr>
            </w:pPr>
          </w:p>
        </w:tc>
        <w:tc>
          <w:tcPr>
            <w:tcW w:w="425" w:type="dxa"/>
            <w:vAlign w:val="center"/>
          </w:tcPr>
          <w:p w14:paraId="05CAE4F7" w14:textId="77777777" w:rsidR="00275CFA" w:rsidRPr="00361F6F" w:rsidRDefault="00275CFA" w:rsidP="00275CFA">
            <w:pPr>
              <w:jc w:val="center"/>
              <w:rPr>
                <w:rFonts w:eastAsia="Calibri" w:cs="Arial"/>
                <w:b/>
                <w:szCs w:val="16"/>
              </w:rPr>
            </w:pPr>
          </w:p>
        </w:tc>
        <w:tc>
          <w:tcPr>
            <w:tcW w:w="426" w:type="dxa"/>
            <w:vAlign w:val="center"/>
          </w:tcPr>
          <w:p w14:paraId="53BE8057" w14:textId="77777777" w:rsidR="00275CFA" w:rsidRPr="00361F6F" w:rsidRDefault="00275CFA" w:rsidP="00275CFA">
            <w:pPr>
              <w:jc w:val="center"/>
              <w:rPr>
                <w:rFonts w:eastAsia="Calibri" w:cs="Arial"/>
                <w:b/>
                <w:szCs w:val="16"/>
              </w:rPr>
            </w:pPr>
          </w:p>
        </w:tc>
        <w:tc>
          <w:tcPr>
            <w:tcW w:w="425" w:type="dxa"/>
            <w:vAlign w:val="center"/>
          </w:tcPr>
          <w:p w14:paraId="4E4E74AD" w14:textId="77777777" w:rsidR="00275CFA" w:rsidRPr="00361F6F" w:rsidRDefault="00275CFA" w:rsidP="00275CFA">
            <w:pPr>
              <w:jc w:val="center"/>
              <w:rPr>
                <w:rFonts w:eastAsia="Calibri" w:cs="Arial"/>
                <w:b/>
                <w:szCs w:val="16"/>
              </w:rPr>
            </w:pPr>
          </w:p>
        </w:tc>
        <w:tc>
          <w:tcPr>
            <w:tcW w:w="425" w:type="dxa"/>
            <w:vAlign w:val="center"/>
          </w:tcPr>
          <w:p w14:paraId="32DF0058" w14:textId="77777777" w:rsidR="00275CFA" w:rsidRPr="00361F6F" w:rsidRDefault="00275CFA" w:rsidP="00275CFA">
            <w:pPr>
              <w:jc w:val="center"/>
              <w:rPr>
                <w:rFonts w:eastAsia="Calibri" w:cs="Arial"/>
                <w:b/>
                <w:szCs w:val="16"/>
              </w:rPr>
            </w:pPr>
          </w:p>
        </w:tc>
      </w:tr>
      <w:tr w:rsidR="00275CFA" w14:paraId="63723E70" w14:textId="77777777" w:rsidTr="00F144E4">
        <w:trPr>
          <w:trHeight w:val="472"/>
        </w:trPr>
        <w:tc>
          <w:tcPr>
            <w:tcW w:w="567" w:type="dxa"/>
            <w:vAlign w:val="center"/>
          </w:tcPr>
          <w:p w14:paraId="60EC4B76" w14:textId="77777777" w:rsidR="00275CFA" w:rsidRDefault="00F00ABB" w:rsidP="00904B5E">
            <w:pPr>
              <w:spacing w:before="20" w:after="20"/>
              <w:jc w:val="center"/>
              <w:rPr>
                <w:rFonts w:cs="Arial"/>
                <w:sz w:val="18"/>
                <w:szCs w:val="18"/>
              </w:rPr>
            </w:pPr>
            <w:r>
              <w:rPr>
                <w:rFonts w:cs="Arial"/>
                <w:sz w:val="18"/>
                <w:szCs w:val="18"/>
              </w:rPr>
              <w:t>14</w:t>
            </w:r>
          </w:p>
        </w:tc>
        <w:tc>
          <w:tcPr>
            <w:tcW w:w="7655" w:type="dxa"/>
            <w:shd w:val="clear" w:color="auto" w:fill="FFFFFF"/>
            <w:vAlign w:val="center"/>
          </w:tcPr>
          <w:p w14:paraId="6417DBA3" w14:textId="77777777" w:rsidR="00275CFA" w:rsidRPr="00F00ABB" w:rsidRDefault="00275CFA" w:rsidP="00275CFA">
            <w:pPr>
              <w:rPr>
                <w:rFonts w:eastAsia="Calibri" w:cs="Arial"/>
                <w:szCs w:val="16"/>
              </w:rPr>
            </w:pPr>
          </w:p>
        </w:tc>
        <w:tc>
          <w:tcPr>
            <w:tcW w:w="425" w:type="dxa"/>
            <w:vAlign w:val="center"/>
          </w:tcPr>
          <w:p w14:paraId="0251DA07" w14:textId="77777777" w:rsidR="00275CFA" w:rsidRPr="00361F6F" w:rsidRDefault="00275CFA" w:rsidP="00275CFA">
            <w:pPr>
              <w:jc w:val="center"/>
              <w:rPr>
                <w:rFonts w:eastAsia="Calibri" w:cs="Arial"/>
                <w:b/>
                <w:szCs w:val="16"/>
              </w:rPr>
            </w:pPr>
          </w:p>
        </w:tc>
        <w:tc>
          <w:tcPr>
            <w:tcW w:w="425" w:type="dxa"/>
            <w:vAlign w:val="center"/>
          </w:tcPr>
          <w:p w14:paraId="192601E8" w14:textId="77777777" w:rsidR="00275CFA" w:rsidRPr="00361F6F" w:rsidRDefault="00275CFA" w:rsidP="00275CFA">
            <w:pPr>
              <w:jc w:val="center"/>
              <w:rPr>
                <w:rFonts w:eastAsia="Calibri" w:cs="Arial"/>
                <w:b/>
                <w:szCs w:val="16"/>
              </w:rPr>
            </w:pPr>
          </w:p>
        </w:tc>
        <w:tc>
          <w:tcPr>
            <w:tcW w:w="426" w:type="dxa"/>
            <w:vAlign w:val="center"/>
          </w:tcPr>
          <w:p w14:paraId="6223E012" w14:textId="77777777" w:rsidR="00275CFA" w:rsidRPr="00361F6F" w:rsidRDefault="00275CFA" w:rsidP="00275CFA">
            <w:pPr>
              <w:jc w:val="center"/>
              <w:rPr>
                <w:rFonts w:eastAsia="Calibri" w:cs="Arial"/>
                <w:b/>
                <w:szCs w:val="16"/>
              </w:rPr>
            </w:pPr>
          </w:p>
        </w:tc>
        <w:tc>
          <w:tcPr>
            <w:tcW w:w="425" w:type="dxa"/>
            <w:vAlign w:val="center"/>
          </w:tcPr>
          <w:p w14:paraId="15580BA0" w14:textId="77777777" w:rsidR="00275CFA" w:rsidRPr="00361F6F" w:rsidRDefault="00275CFA" w:rsidP="00275CFA">
            <w:pPr>
              <w:jc w:val="center"/>
              <w:rPr>
                <w:rFonts w:eastAsia="Calibri" w:cs="Arial"/>
                <w:b/>
                <w:szCs w:val="16"/>
              </w:rPr>
            </w:pPr>
          </w:p>
        </w:tc>
        <w:tc>
          <w:tcPr>
            <w:tcW w:w="425" w:type="dxa"/>
            <w:vAlign w:val="center"/>
          </w:tcPr>
          <w:p w14:paraId="6DC2C0FB" w14:textId="77777777" w:rsidR="00275CFA" w:rsidRPr="00361F6F" w:rsidRDefault="00275CFA" w:rsidP="00275CFA">
            <w:pPr>
              <w:jc w:val="center"/>
              <w:rPr>
                <w:rFonts w:eastAsia="Calibri" w:cs="Arial"/>
                <w:b/>
                <w:szCs w:val="16"/>
              </w:rPr>
            </w:pPr>
          </w:p>
        </w:tc>
      </w:tr>
    </w:tbl>
    <w:p w14:paraId="30D24633" w14:textId="77777777" w:rsidR="009E2A2C" w:rsidRDefault="00B3052B" w:rsidP="00586776">
      <w:pPr>
        <w:jc w:val="right"/>
      </w:pPr>
      <w:r>
        <w:t xml:space="preserve"> Scale</w:t>
      </w:r>
      <w:r w:rsidR="00581FE3">
        <w:t xml:space="preserve"> for </w:t>
      </w:r>
      <w:proofErr w:type="gramStart"/>
      <w:r w:rsidR="00581FE3">
        <w:t xml:space="preserve">contribution </w:t>
      </w:r>
      <w:r>
        <w:t xml:space="preserve"> to</w:t>
      </w:r>
      <w:proofErr w:type="gramEnd"/>
      <w:r>
        <w:t xml:space="preserve"> a </w:t>
      </w:r>
      <w:r w:rsidR="00581FE3">
        <w:t>q</w:t>
      </w:r>
      <w:r>
        <w:t xml:space="preserve">ualification: </w:t>
      </w:r>
      <w:r w:rsidR="00B44618">
        <w:rPr>
          <w:b/>
        </w:rPr>
        <w:t>0</w:t>
      </w:r>
      <w:r>
        <w:t>-</w:t>
      </w:r>
      <w:r w:rsidR="00581FE3">
        <w:t>n</w:t>
      </w:r>
      <w:r>
        <w:t xml:space="preserve">one, </w:t>
      </w:r>
      <w:r w:rsidR="00B44618">
        <w:rPr>
          <w:b/>
        </w:rPr>
        <w:t>1</w:t>
      </w:r>
      <w:r>
        <w:t>-</w:t>
      </w:r>
      <w:r w:rsidR="00581FE3">
        <w:t>l</w:t>
      </w:r>
      <w:r w:rsidR="00586776">
        <w:t>ittle</w:t>
      </w:r>
      <w:r>
        <w:t xml:space="preserve">, </w:t>
      </w:r>
      <w:r w:rsidR="00B44618">
        <w:rPr>
          <w:b/>
        </w:rPr>
        <w:t>2</w:t>
      </w:r>
      <w:r>
        <w:t>-</w:t>
      </w:r>
      <w:r w:rsidR="00581FE3">
        <w:t>moderate</w:t>
      </w:r>
      <w:r>
        <w:t xml:space="preserve">, </w:t>
      </w:r>
      <w:r w:rsidR="00B44618">
        <w:rPr>
          <w:b/>
        </w:rPr>
        <w:t>3</w:t>
      </w:r>
      <w:r>
        <w:t>-</w:t>
      </w:r>
      <w:r w:rsidR="001E2CC3">
        <w:t>c</w:t>
      </w:r>
      <w:r w:rsidR="00586776">
        <w:t xml:space="preserve">onsiderable, </w:t>
      </w:r>
      <w:r w:rsidR="00B44618">
        <w:rPr>
          <w:b/>
        </w:rPr>
        <w:t>4</w:t>
      </w:r>
      <w:r w:rsidR="00586776">
        <w:t>-</w:t>
      </w:r>
      <w:r w:rsidR="001E2CC3">
        <w:t>high</w:t>
      </w:r>
      <w:r w:rsidR="00586776">
        <w:t>est</w:t>
      </w:r>
    </w:p>
    <w:p w14:paraId="0DDBE181" w14:textId="77777777" w:rsidR="00A838C4" w:rsidRDefault="00A838C4" w:rsidP="00BF461A">
      <w:pPr>
        <w:rPr>
          <w:b/>
          <w:sz w:val="18"/>
        </w:rPr>
      </w:pPr>
    </w:p>
    <w:p w14:paraId="4766D693" w14:textId="77777777" w:rsidR="00BF461A" w:rsidRPr="005F3514" w:rsidRDefault="00E6415E" w:rsidP="00BF461A">
      <w:pPr>
        <w:rPr>
          <w:b/>
          <w:szCs w:val="16"/>
        </w:rPr>
      </w:pPr>
      <w:r>
        <w:rPr>
          <w:b/>
          <w:szCs w:val="16"/>
        </w:rPr>
        <w:t>Part III</w:t>
      </w:r>
      <w:r w:rsidR="004355F7" w:rsidRPr="005F3514">
        <w:rPr>
          <w:b/>
          <w:szCs w:val="16"/>
        </w:rPr>
        <w:t xml:space="preserve"> Approval</w:t>
      </w:r>
    </w:p>
    <w:p w14:paraId="4F428E88" w14:textId="77777777" w:rsidR="00586776" w:rsidRPr="005F3514" w:rsidRDefault="00586776">
      <w:pPr>
        <w:rPr>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8304B5" w:rsidRPr="005F3514" w14:paraId="76D992DA" w14:textId="77777777" w:rsidTr="008304B5">
        <w:trPr>
          <w:cantSplit/>
          <w:trHeight w:val="341"/>
        </w:trPr>
        <w:tc>
          <w:tcPr>
            <w:tcW w:w="992" w:type="dxa"/>
            <w:vMerge w:val="restart"/>
            <w:tcBorders>
              <w:top w:val="single" w:sz="4" w:space="0" w:color="auto"/>
            </w:tcBorders>
            <w:shd w:val="pct15" w:color="000000" w:fill="FFFFFF"/>
            <w:vAlign w:val="center"/>
          </w:tcPr>
          <w:p w14:paraId="4762DC09" w14:textId="77777777" w:rsidR="008304B5" w:rsidRPr="005F3514" w:rsidRDefault="008304B5">
            <w:pPr>
              <w:rPr>
                <w:b/>
                <w:szCs w:val="16"/>
              </w:rPr>
            </w:pPr>
            <w:r w:rsidRPr="005F3514">
              <w:rPr>
                <w:b/>
                <w:szCs w:val="16"/>
              </w:rPr>
              <w:t>Proposed by</w:t>
            </w:r>
          </w:p>
        </w:tc>
        <w:tc>
          <w:tcPr>
            <w:tcW w:w="4678" w:type="dxa"/>
            <w:tcBorders>
              <w:top w:val="single" w:sz="4" w:space="0" w:color="auto"/>
            </w:tcBorders>
            <w:shd w:val="pct15" w:color="000000" w:fill="FFFFFF"/>
            <w:vAlign w:val="center"/>
          </w:tcPr>
          <w:p w14:paraId="36A01CF0" w14:textId="77777777" w:rsidR="008304B5" w:rsidRPr="005F3514" w:rsidRDefault="008304B5">
            <w:pPr>
              <w:jc w:val="center"/>
              <w:rPr>
                <w:szCs w:val="16"/>
              </w:rPr>
            </w:pPr>
            <w:r w:rsidRPr="005F3514">
              <w:rPr>
                <w:szCs w:val="16"/>
              </w:rPr>
              <w:t>Faculty Member</w:t>
            </w:r>
          </w:p>
          <w:p w14:paraId="3782EA98" w14:textId="77777777" w:rsidR="008304B5" w:rsidRPr="005F3514" w:rsidRDefault="008304B5">
            <w:pPr>
              <w:jc w:val="center"/>
              <w:rPr>
                <w:szCs w:val="16"/>
              </w:rPr>
            </w:pPr>
            <w:r w:rsidRPr="005F3514">
              <w:rPr>
                <w:i/>
                <w:szCs w:val="16"/>
              </w:rPr>
              <w:t>Give the Academic Title first.</w:t>
            </w:r>
          </w:p>
        </w:tc>
        <w:tc>
          <w:tcPr>
            <w:tcW w:w="2552" w:type="dxa"/>
            <w:tcBorders>
              <w:top w:val="single" w:sz="4" w:space="0" w:color="auto"/>
            </w:tcBorders>
            <w:shd w:val="pct15" w:color="000000" w:fill="FFFFFF"/>
            <w:vAlign w:val="center"/>
          </w:tcPr>
          <w:p w14:paraId="346EA708" w14:textId="77777777" w:rsidR="008304B5" w:rsidRPr="005F3514" w:rsidRDefault="008304B5">
            <w:pPr>
              <w:jc w:val="center"/>
              <w:rPr>
                <w:szCs w:val="16"/>
              </w:rPr>
            </w:pPr>
            <w:r w:rsidRPr="005F3514">
              <w:rPr>
                <w:szCs w:val="16"/>
              </w:rPr>
              <w:t>Signature</w:t>
            </w:r>
          </w:p>
        </w:tc>
        <w:tc>
          <w:tcPr>
            <w:tcW w:w="2126" w:type="dxa"/>
            <w:tcBorders>
              <w:top w:val="single" w:sz="4" w:space="0" w:color="auto"/>
            </w:tcBorders>
            <w:shd w:val="pct15" w:color="000000" w:fill="FFFFFF"/>
            <w:vAlign w:val="center"/>
          </w:tcPr>
          <w:p w14:paraId="140AA145" w14:textId="77777777" w:rsidR="008304B5" w:rsidRPr="005F3514" w:rsidRDefault="008304B5" w:rsidP="008304B5">
            <w:pPr>
              <w:jc w:val="center"/>
              <w:rPr>
                <w:szCs w:val="16"/>
              </w:rPr>
            </w:pPr>
            <w:r w:rsidRPr="005F3514">
              <w:rPr>
                <w:szCs w:val="16"/>
              </w:rPr>
              <w:t>Date</w:t>
            </w:r>
          </w:p>
        </w:tc>
      </w:tr>
      <w:tr w:rsidR="008304B5" w:rsidRPr="005F3514" w14:paraId="47604BC3" w14:textId="77777777" w:rsidTr="00144FCC">
        <w:trPr>
          <w:cantSplit/>
          <w:trHeight w:val="454"/>
        </w:trPr>
        <w:tc>
          <w:tcPr>
            <w:tcW w:w="992" w:type="dxa"/>
            <w:vMerge/>
            <w:vAlign w:val="center"/>
          </w:tcPr>
          <w:p w14:paraId="13E3BDA5" w14:textId="77777777" w:rsidR="008304B5" w:rsidRPr="005F3514" w:rsidRDefault="008304B5">
            <w:pPr>
              <w:rPr>
                <w:szCs w:val="16"/>
              </w:rPr>
            </w:pPr>
          </w:p>
        </w:tc>
        <w:tc>
          <w:tcPr>
            <w:tcW w:w="4678" w:type="dxa"/>
            <w:vAlign w:val="center"/>
          </w:tcPr>
          <w:p w14:paraId="22EF0D94" w14:textId="77777777" w:rsidR="008304B5" w:rsidRPr="005F3514" w:rsidRDefault="00361743" w:rsidP="00E6415E">
            <w:pPr>
              <w:rPr>
                <w:szCs w:val="16"/>
              </w:rPr>
            </w:pPr>
            <w:r>
              <w:rPr>
                <w:szCs w:val="16"/>
              </w:rPr>
              <w:t xml:space="preserve">Inst. </w:t>
            </w:r>
            <w:r w:rsidR="00E6415E">
              <w:rPr>
                <w:szCs w:val="16"/>
              </w:rPr>
              <w:t>Ayşe GÜNEŞ</w:t>
            </w:r>
          </w:p>
        </w:tc>
        <w:tc>
          <w:tcPr>
            <w:tcW w:w="2552" w:type="dxa"/>
            <w:vAlign w:val="center"/>
          </w:tcPr>
          <w:p w14:paraId="47E8A7CE" w14:textId="77777777" w:rsidR="008304B5" w:rsidRPr="005F3514" w:rsidRDefault="008304B5">
            <w:pPr>
              <w:rPr>
                <w:szCs w:val="16"/>
              </w:rPr>
            </w:pPr>
          </w:p>
        </w:tc>
        <w:tc>
          <w:tcPr>
            <w:tcW w:w="2126" w:type="dxa"/>
            <w:vAlign w:val="center"/>
          </w:tcPr>
          <w:p w14:paraId="437A56CA" w14:textId="77777777" w:rsidR="008304B5" w:rsidRPr="005F3514" w:rsidRDefault="008304B5" w:rsidP="00144FCC">
            <w:pPr>
              <w:rPr>
                <w:szCs w:val="16"/>
              </w:rPr>
            </w:pPr>
          </w:p>
        </w:tc>
      </w:tr>
      <w:tr w:rsidR="008304B5" w:rsidRPr="005F3514" w14:paraId="26B33993" w14:textId="77777777" w:rsidTr="00144FCC">
        <w:trPr>
          <w:cantSplit/>
          <w:trHeight w:val="454"/>
        </w:trPr>
        <w:tc>
          <w:tcPr>
            <w:tcW w:w="992" w:type="dxa"/>
            <w:vMerge/>
            <w:vAlign w:val="center"/>
          </w:tcPr>
          <w:p w14:paraId="54476383" w14:textId="77777777" w:rsidR="008304B5" w:rsidRPr="005F3514" w:rsidRDefault="008304B5">
            <w:pPr>
              <w:rPr>
                <w:szCs w:val="16"/>
              </w:rPr>
            </w:pPr>
          </w:p>
        </w:tc>
        <w:tc>
          <w:tcPr>
            <w:tcW w:w="4678" w:type="dxa"/>
            <w:vAlign w:val="center"/>
          </w:tcPr>
          <w:p w14:paraId="51C1731A" w14:textId="77777777" w:rsidR="008304B5" w:rsidRPr="005F3514" w:rsidRDefault="008304B5">
            <w:pPr>
              <w:rPr>
                <w:szCs w:val="16"/>
              </w:rPr>
            </w:pPr>
          </w:p>
        </w:tc>
        <w:tc>
          <w:tcPr>
            <w:tcW w:w="2552" w:type="dxa"/>
            <w:vAlign w:val="center"/>
          </w:tcPr>
          <w:p w14:paraId="05699679" w14:textId="77777777" w:rsidR="008304B5" w:rsidRPr="005F3514" w:rsidRDefault="008304B5">
            <w:pPr>
              <w:rPr>
                <w:szCs w:val="16"/>
              </w:rPr>
            </w:pPr>
          </w:p>
        </w:tc>
        <w:tc>
          <w:tcPr>
            <w:tcW w:w="2126" w:type="dxa"/>
            <w:vAlign w:val="center"/>
          </w:tcPr>
          <w:p w14:paraId="3EBE5442" w14:textId="77777777" w:rsidR="008304B5" w:rsidRPr="005F3514" w:rsidRDefault="008304B5" w:rsidP="00144FCC">
            <w:pPr>
              <w:rPr>
                <w:szCs w:val="16"/>
              </w:rPr>
            </w:pPr>
          </w:p>
        </w:tc>
      </w:tr>
      <w:tr w:rsidR="008304B5" w:rsidRPr="005F3514" w14:paraId="06C29FCA" w14:textId="77777777" w:rsidTr="00144FCC">
        <w:trPr>
          <w:cantSplit/>
          <w:trHeight w:val="454"/>
        </w:trPr>
        <w:tc>
          <w:tcPr>
            <w:tcW w:w="992" w:type="dxa"/>
            <w:vMerge/>
            <w:vAlign w:val="center"/>
          </w:tcPr>
          <w:p w14:paraId="44B48ED3" w14:textId="77777777" w:rsidR="008304B5" w:rsidRPr="005F3514" w:rsidRDefault="008304B5">
            <w:pPr>
              <w:rPr>
                <w:szCs w:val="16"/>
              </w:rPr>
            </w:pPr>
          </w:p>
        </w:tc>
        <w:tc>
          <w:tcPr>
            <w:tcW w:w="4678" w:type="dxa"/>
            <w:vAlign w:val="center"/>
          </w:tcPr>
          <w:p w14:paraId="5DD806FF" w14:textId="77777777" w:rsidR="008304B5" w:rsidRPr="005F3514" w:rsidRDefault="008304B5">
            <w:pPr>
              <w:rPr>
                <w:szCs w:val="16"/>
              </w:rPr>
            </w:pPr>
          </w:p>
        </w:tc>
        <w:tc>
          <w:tcPr>
            <w:tcW w:w="2552" w:type="dxa"/>
            <w:vAlign w:val="center"/>
          </w:tcPr>
          <w:p w14:paraId="43915661" w14:textId="77777777" w:rsidR="008304B5" w:rsidRPr="005F3514" w:rsidRDefault="008304B5">
            <w:pPr>
              <w:rPr>
                <w:szCs w:val="16"/>
              </w:rPr>
            </w:pPr>
          </w:p>
        </w:tc>
        <w:tc>
          <w:tcPr>
            <w:tcW w:w="2126" w:type="dxa"/>
            <w:vAlign w:val="center"/>
          </w:tcPr>
          <w:p w14:paraId="39AB96BD" w14:textId="77777777" w:rsidR="008304B5" w:rsidRPr="005F3514" w:rsidRDefault="008304B5" w:rsidP="00144FCC">
            <w:pPr>
              <w:rPr>
                <w:szCs w:val="16"/>
              </w:rPr>
            </w:pPr>
          </w:p>
        </w:tc>
      </w:tr>
    </w:tbl>
    <w:p w14:paraId="7378B4AA" w14:textId="77777777" w:rsidR="00FA0A2D" w:rsidRPr="005F3514" w:rsidRDefault="00FA0A2D">
      <w:pPr>
        <w:rPr>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A0A2D" w:rsidRPr="005F3514" w14:paraId="305CFF05" w14:textId="77777777" w:rsidTr="005F3E80">
        <w:trPr>
          <w:cantSplit/>
          <w:trHeight w:val="530"/>
        </w:trPr>
        <w:tc>
          <w:tcPr>
            <w:tcW w:w="1985" w:type="dxa"/>
            <w:shd w:val="pct15" w:color="000000" w:fill="FFFFFF"/>
            <w:vAlign w:val="center"/>
          </w:tcPr>
          <w:p w14:paraId="78B7C502" w14:textId="77777777" w:rsidR="00FA0A2D" w:rsidRPr="005F3514" w:rsidRDefault="00F625B0" w:rsidP="001E2CC3">
            <w:pPr>
              <w:rPr>
                <w:szCs w:val="16"/>
              </w:rPr>
            </w:pPr>
            <w:r w:rsidRPr="005F3514">
              <w:rPr>
                <w:szCs w:val="16"/>
              </w:rPr>
              <w:t xml:space="preserve">Departmental </w:t>
            </w:r>
            <w:r w:rsidR="00FA0A2D" w:rsidRPr="005F3514">
              <w:rPr>
                <w:szCs w:val="16"/>
              </w:rPr>
              <w:t xml:space="preserve">Board </w:t>
            </w:r>
            <w:r w:rsidR="001E2CC3" w:rsidRPr="005F3514">
              <w:rPr>
                <w:szCs w:val="16"/>
              </w:rPr>
              <w:t>sitti</w:t>
            </w:r>
            <w:r w:rsidR="00FA0A2D" w:rsidRPr="005F3514">
              <w:rPr>
                <w:szCs w:val="16"/>
              </w:rPr>
              <w:t xml:space="preserve">ng </w:t>
            </w:r>
            <w:r w:rsidR="001E2CC3" w:rsidRPr="005F3514">
              <w:rPr>
                <w:szCs w:val="16"/>
              </w:rPr>
              <w:t>d</w:t>
            </w:r>
            <w:r w:rsidR="00FA0A2D" w:rsidRPr="005F3514">
              <w:rPr>
                <w:szCs w:val="16"/>
              </w:rPr>
              <w:t>ate</w:t>
            </w:r>
          </w:p>
        </w:tc>
        <w:tc>
          <w:tcPr>
            <w:tcW w:w="3235" w:type="dxa"/>
            <w:vAlign w:val="center"/>
          </w:tcPr>
          <w:p w14:paraId="3D0DC341" w14:textId="78A9C534" w:rsidR="00FA0A2D" w:rsidRPr="005F3514" w:rsidRDefault="004E28B7">
            <w:pPr>
              <w:rPr>
                <w:szCs w:val="16"/>
              </w:rPr>
            </w:pPr>
            <w:r>
              <w:rPr>
                <w:szCs w:val="16"/>
              </w:rPr>
              <w:t xml:space="preserve"> </w:t>
            </w:r>
            <w:r w:rsidR="001F21DA">
              <w:rPr>
                <w:szCs w:val="16"/>
              </w:rPr>
              <w:t>30.09.2016</w:t>
            </w:r>
          </w:p>
        </w:tc>
        <w:tc>
          <w:tcPr>
            <w:tcW w:w="990" w:type="dxa"/>
            <w:shd w:val="pct15" w:color="000000" w:fill="FFFFFF"/>
            <w:vAlign w:val="center"/>
          </w:tcPr>
          <w:p w14:paraId="5408733F" w14:textId="77777777" w:rsidR="00FA0A2D" w:rsidRPr="005F3514" w:rsidRDefault="005E4AE2" w:rsidP="001E2CC3">
            <w:pPr>
              <w:rPr>
                <w:szCs w:val="16"/>
              </w:rPr>
            </w:pPr>
            <w:r w:rsidRPr="005F3514">
              <w:rPr>
                <w:szCs w:val="16"/>
              </w:rPr>
              <w:t>Sitting</w:t>
            </w:r>
            <w:r w:rsidR="00FA0A2D" w:rsidRPr="005F3514">
              <w:rPr>
                <w:szCs w:val="16"/>
              </w:rPr>
              <w:t xml:space="preserve"> </w:t>
            </w:r>
            <w:r w:rsidR="001E2CC3" w:rsidRPr="005F3514">
              <w:rPr>
                <w:szCs w:val="16"/>
              </w:rPr>
              <w:t>n</w:t>
            </w:r>
            <w:r w:rsidR="00FA0A2D" w:rsidRPr="005F3514">
              <w:rPr>
                <w:szCs w:val="16"/>
              </w:rPr>
              <w:t>umber</w:t>
            </w:r>
          </w:p>
        </w:tc>
        <w:tc>
          <w:tcPr>
            <w:tcW w:w="1890" w:type="dxa"/>
            <w:vAlign w:val="center"/>
          </w:tcPr>
          <w:p w14:paraId="633A2189" w14:textId="40EC3724" w:rsidR="00FA0A2D" w:rsidRPr="005F3514" w:rsidRDefault="004E28B7">
            <w:pPr>
              <w:rPr>
                <w:szCs w:val="16"/>
              </w:rPr>
            </w:pPr>
            <w:r>
              <w:rPr>
                <w:szCs w:val="16"/>
              </w:rPr>
              <w:t xml:space="preserve"> </w:t>
            </w:r>
            <w:r w:rsidR="001F21DA">
              <w:rPr>
                <w:szCs w:val="16"/>
              </w:rPr>
              <w:t>2016/1</w:t>
            </w:r>
          </w:p>
        </w:tc>
        <w:tc>
          <w:tcPr>
            <w:tcW w:w="900" w:type="dxa"/>
            <w:shd w:val="pct15" w:color="000000" w:fill="FFFFFF"/>
            <w:vAlign w:val="center"/>
          </w:tcPr>
          <w:p w14:paraId="482562F4" w14:textId="77777777" w:rsidR="00FA0A2D" w:rsidRPr="005F3514" w:rsidRDefault="001E2CC3" w:rsidP="001E2CC3">
            <w:pPr>
              <w:rPr>
                <w:szCs w:val="16"/>
              </w:rPr>
            </w:pPr>
            <w:r w:rsidRPr="005F3514">
              <w:rPr>
                <w:szCs w:val="16"/>
              </w:rPr>
              <w:t>Motion</w:t>
            </w:r>
            <w:r w:rsidR="00FA0A2D" w:rsidRPr="005F3514">
              <w:rPr>
                <w:szCs w:val="16"/>
              </w:rPr>
              <w:t xml:space="preserve"> </w:t>
            </w:r>
            <w:r w:rsidRPr="005F3514">
              <w:rPr>
                <w:szCs w:val="16"/>
              </w:rPr>
              <w:t>n</w:t>
            </w:r>
            <w:r w:rsidR="00FA0A2D" w:rsidRPr="005F3514">
              <w:rPr>
                <w:szCs w:val="16"/>
              </w:rPr>
              <w:t>umber</w:t>
            </w:r>
          </w:p>
        </w:tc>
        <w:tc>
          <w:tcPr>
            <w:tcW w:w="1348" w:type="dxa"/>
            <w:vAlign w:val="center"/>
          </w:tcPr>
          <w:p w14:paraId="5D5210D7" w14:textId="410C3EDD" w:rsidR="00FA0A2D" w:rsidRPr="005F3514" w:rsidRDefault="004E28B7">
            <w:pPr>
              <w:rPr>
                <w:szCs w:val="16"/>
              </w:rPr>
            </w:pPr>
            <w:r>
              <w:rPr>
                <w:szCs w:val="16"/>
              </w:rPr>
              <w:t xml:space="preserve"> </w:t>
            </w:r>
            <w:r w:rsidR="001F21DA">
              <w:rPr>
                <w:szCs w:val="16"/>
              </w:rPr>
              <w:t>3</w:t>
            </w:r>
          </w:p>
        </w:tc>
      </w:tr>
      <w:tr w:rsidR="00275CFA" w:rsidRPr="005F3514" w14:paraId="35B403FA" w14:textId="77777777" w:rsidTr="005F3E80">
        <w:trPr>
          <w:cantSplit/>
          <w:trHeight w:val="530"/>
        </w:trPr>
        <w:tc>
          <w:tcPr>
            <w:tcW w:w="1985" w:type="dxa"/>
            <w:shd w:val="pct15" w:color="000000" w:fill="FFFFFF"/>
            <w:vAlign w:val="center"/>
          </w:tcPr>
          <w:p w14:paraId="7AB02067" w14:textId="77777777" w:rsidR="00275CFA" w:rsidRPr="005F3514" w:rsidRDefault="00275CFA">
            <w:pPr>
              <w:rPr>
                <w:szCs w:val="16"/>
              </w:rPr>
            </w:pPr>
            <w:r w:rsidRPr="005F3514">
              <w:rPr>
                <w:szCs w:val="16"/>
              </w:rPr>
              <w:t>Department Chair</w:t>
            </w:r>
          </w:p>
          <w:p w14:paraId="51D81B75" w14:textId="77777777" w:rsidR="00275CFA" w:rsidRPr="005F3514" w:rsidRDefault="00275CFA">
            <w:pPr>
              <w:rPr>
                <w:szCs w:val="16"/>
              </w:rPr>
            </w:pPr>
          </w:p>
        </w:tc>
        <w:tc>
          <w:tcPr>
            <w:tcW w:w="3235" w:type="dxa"/>
            <w:vAlign w:val="center"/>
          </w:tcPr>
          <w:p w14:paraId="6AA24413" w14:textId="77777777" w:rsidR="00275CFA" w:rsidRPr="005F3514" w:rsidRDefault="00E6415E" w:rsidP="00202D13">
            <w:pPr>
              <w:rPr>
                <w:szCs w:val="16"/>
              </w:rPr>
            </w:pPr>
            <w:r>
              <w:rPr>
                <w:szCs w:val="16"/>
              </w:rPr>
              <w:t>Assist.</w:t>
            </w:r>
            <w:r w:rsidR="00F144E4">
              <w:rPr>
                <w:szCs w:val="16"/>
              </w:rPr>
              <w:t xml:space="preserve"> </w:t>
            </w:r>
            <w:r>
              <w:rPr>
                <w:szCs w:val="16"/>
              </w:rPr>
              <w:t>Prof.</w:t>
            </w:r>
            <w:r w:rsidR="00F144E4">
              <w:rPr>
                <w:szCs w:val="16"/>
              </w:rPr>
              <w:t xml:space="preserve"> </w:t>
            </w:r>
            <w:r>
              <w:rPr>
                <w:szCs w:val="16"/>
              </w:rPr>
              <w:t>Dr.</w:t>
            </w:r>
            <w:r w:rsidR="00F144E4">
              <w:rPr>
                <w:szCs w:val="16"/>
              </w:rPr>
              <w:t xml:space="preserve"> </w:t>
            </w:r>
            <w:r>
              <w:rPr>
                <w:szCs w:val="16"/>
              </w:rPr>
              <w:t>Mustafa KIRCA</w:t>
            </w:r>
          </w:p>
        </w:tc>
        <w:tc>
          <w:tcPr>
            <w:tcW w:w="990" w:type="dxa"/>
            <w:shd w:val="pct15" w:color="000000" w:fill="FFFFFF"/>
            <w:vAlign w:val="center"/>
          </w:tcPr>
          <w:p w14:paraId="6E1A6E4E" w14:textId="77777777" w:rsidR="00275CFA" w:rsidRPr="005F3514" w:rsidRDefault="00275CFA">
            <w:pPr>
              <w:rPr>
                <w:szCs w:val="16"/>
              </w:rPr>
            </w:pPr>
            <w:r w:rsidRPr="005F3514">
              <w:rPr>
                <w:szCs w:val="16"/>
              </w:rPr>
              <w:t>Signature</w:t>
            </w:r>
          </w:p>
        </w:tc>
        <w:tc>
          <w:tcPr>
            <w:tcW w:w="1890" w:type="dxa"/>
            <w:vAlign w:val="center"/>
          </w:tcPr>
          <w:p w14:paraId="0706ABA3" w14:textId="77777777" w:rsidR="00275CFA" w:rsidRPr="005F3514" w:rsidRDefault="00275CFA">
            <w:pPr>
              <w:rPr>
                <w:szCs w:val="16"/>
              </w:rPr>
            </w:pPr>
          </w:p>
        </w:tc>
        <w:tc>
          <w:tcPr>
            <w:tcW w:w="900" w:type="dxa"/>
            <w:shd w:val="pct15" w:color="000000" w:fill="FFFFFF"/>
            <w:vAlign w:val="center"/>
          </w:tcPr>
          <w:p w14:paraId="25F34516" w14:textId="77777777" w:rsidR="00275CFA" w:rsidRPr="005F3514" w:rsidRDefault="00275CFA">
            <w:pPr>
              <w:rPr>
                <w:szCs w:val="16"/>
              </w:rPr>
            </w:pPr>
            <w:r w:rsidRPr="005F3514">
              <w:rPr>
                <w:szCs w:val="16"/>
              </w:rPr>
              <w:t>Date</w:t>
            </w:r>
          </w:p>
        </w:tc>
        <w:tc>
          <w:tcPr>
            <w:tcW w:w="1348" w:type="dxa"/>
            <w:vAlign w:val="center"/>
          </w:tcPr>
          <w:p w14:paraId="00AE31AA" w14:textId="77777777" w:rsidR="00275CFA" w:rsidRPr="005F3514" w:rsidRDefault="00275CFA" w:rsidP="00275CFA">
            <w:pPr>
              <w:rPr>
                <w:szCs w:val="16"/>
              </w:rPr>
            </w:pPr>
          </w:p>
        </w:tc>
      </w:tr>
    </w:tbl>
    <w:p w14:paraId="560950A8" w14:textId="77777777" w:rsidR="00F625B0" w:rsidRPr="005F3514" w:rsidRDefault="00F625B0" w:rsidP="00F625B0">
      <w:pPr>
        <w:rPr>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625B0" w:rsidRPr="005F3514" w14:paraId="40CD4D95" w14:textId="77777777" w:rsidTr="005F3E80">
        <w:trPr>
          <w:cantSplit/>
          <w:trHeight w:val="530"/>
        </w:trPr>
        <w:tc>
          <w:tcPr>
            <w:tcW w:w="1985" w:type="dxa"/>
            <w:shd w:val="pct15" w:color="000000" w:fill="FFFFFF"/>
            <w:vAlign w:val="center"/>
          </w:tcPr>
          <w:p w14:paraId="3E68233C" w14:textId="77777777" w:rsidR="00F625B0" w:rsidRPr="005F3514" w:rsidRDefault="00F625B0" w:rsidP="004036B7">
            <w:pPr>
              <w:rPr>
                <w:szCs w:val="16"/>
              </w:rPr>
            </w:pPr>
            <w:r w:rsidRPr="005F3514">
              <w:rPr>
                <w:szCs w:val="16"/>
              </w:rPr>
              <w:t xml:space="preserve">Faculty Academic Board </w:t>
            </w:r>
            <w:r w:rsidR="004036B7" w:rsidRPr="005F3514">
              <w:rPr>
                <w:szCs w:val="16"/>
              </w:rPr>
              <w:t>sit</w:t>
            </w:r>
            <w:r w:rsidRPr="005F3514">
              <w:rPr>
                <w:szCs w:val="16"/>
              </w:rPr>
              <w:t xml:space="preserve">ting </w:t>
            </w:r>
            <w:r w:rsidR="004036B7" w:rsidRPr="005F3514">
              <w:rPr>
                <w:szCs w:val="16"/>
              </w:rPr>
              <w:t>d</w:t>
            </w:r>
            <w:r w:rsidRPr="005F3514">
              <w:rPr>
                <w:szCs w:val="16"/>
              </w:rPr>
              <w:t>ate</w:t>
            </w:r>
          </w:p>
        </w:tc>
        <w:tc>
          <w:tcPr>
            <w:tcW w:w="3235" w:type="dxa"/>
            <w:vAlign w:val="center"/>
          </w:tcPr>
          <w:p w14:paraId="3C1C8558" w14:textId="77777777" w:rsidR="00F625B0" w:rsidRPr="005F3514" w:rsidRDefault="00F625B0" w:rsidP="00443AB5">
            <w:pPr>
              <w:rPr>
                <w:szCs w:val="16"/>
              </w:rPr>
            </w:pPr>
          </w:p>
        </w:tc>
        <w:tc>
          <w:tcPr>
            <w:tcW w:w="990" w:type="dxa"/>
            <w:shd w:val="pct15" w:color="000000" w:fill="FFFFFF"/>
            <w:vAlign w:val="center"/>
          </w:tcPr>
          <w:p w14:paraId="2D3464ED" w14:textId="77777777" w:rsidR="00F625B0" w:rsidRPr="005F3514" w:rsidRDefault="001E2CC3" w:rsidP="001E2CC3">
            <w:pPr>
              <w:rPr>
                <w:szCs w:val="16"/>
              </w:rPr>
            </w:pPr>
            <w:r w:rsidRPr="005F3514">
              <w:rPr>
                <w:szCs w:val="16"/>
              </w:rPr>
              <w:t>Sit</w:t>
            </w:r>
            <w:r w:rsidR="00F625B0" w:rsidRPr="005F3514">
              <w:rPr>
                <w:szCs w:val="16"/>
              </w:rPr>
              <w:t xml:space="preserve">ting </w:t>
            </w:r>
            <w:r w:rsidRPr="005F3514">
              <w:rPr>
                <w:szCs w:val="16"/>
              </w:rPr>
              <w:t>n</w:t>
            </w:r>
            <w:r w:rsidR="00F625B0" w:rsidRPr="005F3514">
              <w:rPr>
                <w:szCs w:val="16"/>
              </w:rPr>
              <w:t>umber</w:t>
            </w:r>
          </w:p>
        </w:tc>
        <w:tc>
          <w:tcPr>
            <w:tcW w:w="1890" w:type="dxa"/>
            <w:vAlign w:val="center"/>
          </w:tcPr>
          <w:p w14:paraId="4E109769" w14:textId="77777777" w:rsidR="00F625B0" w:rsidRPr="005F3514" w:rsidRDefault="00F625B0" w:rsidP="00443AB5">
            <w:pPr>
              <w:rPr>
                <w:szCs w:val="16"/>
              </w:rPr>
            </w:pPr>
          </w:p>
        </w:tc>
        <w:tc>
          <w:tcPr>
            <w:tcW w:w="900" w:type="dxa"/>
            <w:shd w:val="pct15" w:color="000000" w:fill="FFFFFF"/>
            <w:vAlign w:val="center"/>
          </w:tcPr>
          <w:p w14:paraId="6D8D83A3" w14:textId="77777777" w:rsidR="00F625B0" w:rsidRPr="005F3514" w:rsidRDefault="001E2CC3" w:rsidP="001E2CC3">
            <w:pPr>
              <w:rPr>
                <w:szCs w:val="16"/>
              </w:rPr>
            </w:pPr>
            <w:r w:rsidRPr="005F3514">
              <w:rPr>
                <w:szCs w:val="16"/>
              </w:rPr>
              <w:t>Motion n</w:t>
            </w:r>
            <w:r w:rsidR="00F625B0" w:rsidRPr="005F3514">
              <w:rPr>
                <w:szCs w:val="16"/>
              </w:rPr>
              <w:t>umber</w:t>
            </w:r>
          </w:p>
        </w:tc>
        <w:tc>
          <w:tcPr>
            <w:tcW w:w="1348" w:type="dxa"/>
            <w:vAlign w:val="center"/>
          </w:tcPr>
          <w:p w14:paraId="69000504" w14:textId="77777777" w:rsidR="00F625B0" w:rsidRPr="005F3514" w:rsidRDefault="00F625B0" w:rsidP="00443AB5">
            <w:pPr>
              <w:rPr>
                <w:szCs w:val="16"/>
              </w:rPr>
            </w:pPr>
          </w:p>
        </w:tc>
      </w:tr>
      <w:tr w:rsidR="00F625B0" w:rsidRPr="005F3514" w14:paraId="06F1AF07" w14:textId="77777777" w:rsidTr="005F3E80">
        <w:trPr>
          <w:cantSplit/>
          <w:trHeight w:val="530"/>
        </w:trPr>
        <w:tc>
          <w:tcPr>
            <w:tcW w:w="1985" w:type="dxa"/>
            <w:shd w:val="pct15" w:color="000000" w:fill="FFFFFF"/>
            <w:vAlign w:val="center"/>
          </w:tcPr>
          <w:p w14:paraId="1F2632E2" w14:textId="77777777" w:rsidR="00F625B0" w:rsidRPr="005F3514" w:rsidRDefault="00F625B0" w:rsidP="00443AB5">
            <w:pPr>
              <w:rPr>
                <w:szCs w:val="16"/>
              </w:rPr>
            </w:pPr>
            <w:r w:rsidRPr="005F3514">
              <w:rPr>
                <w:szCs w:val="16"/>
              </w:rPr>
              <w:t>Dean</w:t>
            </w:r>
          </w:p>
        </w:tc>
        <w:tc>
          <w:tcPr>
            <w:tcW w:w="3235" w:type="dxa"/>
            <w:vAlign w:val="center"/>
          </w:tcPr>
          <w:p w14:paraId="177AD535" w14:textId="77777777" w:rsidR="00F625B0" w:rsidRPr="005F3514" w:rsidRDefault="00F625B0" w:rsidP="003443FE">
            <w:pPr>
              <w:rPr>
                <w:szCs w:val="16"/>
              </w:rPr>
            </w:pPr>
          </w:p>
        </w:tc>
        <w:tc>
          <w:tcPr>
            <w:tcW w:w="990" w:type="dxa"/>
            <w:shd w:val="pct15" w:color="000000" w:fill="FFFFFF"/>
            <w:vAlign w:val="center"/>
          </w:tcPr>
          <w:p w14:paraId="5E520235" w14:textId="77777777" w:rsidR="00F625B0" w:rsidRPr="005F3514" w:rsidRDefault="00F625B0" w:rsidP="00443AB5">
            <w:pPr>
              <w:rPr>
                <w:szCs w:val="16"/>
              </w:rPr>
            </w:pPr>
            <w:r w:rsidRPr="005F3514">
              <w:rPr>
                <w:szCs w:val="16"/>
              </w:rPr>
              <w:t>Signature</w:t>
            </w:r>
          </w:p>
        </w:tc>
        <w:tc>
          <w:tcPr>
            <w:tcW w:w="1890" w:type="dxa"/>
            <w:vAlign w:val="center"/>
          </w:tcPr>
          <w:p w14:paraId="0B2B8EB0" w14:textId="77777777" w:rsidR="00F625B0" w:rsidRPr="005F3514" w:rsidRDefault="00F625B0" w:rsidP="00443AB5">
            <w:pPr>
              <w:rPr>
                <w:szCs w:val="16"/>
              </w:rPr>
            </w:pPr>
          </w:p>
        </w:tc>
        <w:tc>
          <w:tcPr>
            <w:tcW w:w="900" w:type="dxa"/>
            <w:shd w:val="pct15" w:color="000000" w:fill="FFFFFF"/>
            <w:vAlign w:val="center"/>
          </w:tcPr>
          <w:p w14:paraId="210DAAD7" w14:textId="77777777" w:rsidR="00F625B0" w:rsidRPr="005F3514" w:rsidRDefault="00F625B0" w:rsidP="00443AB5">
            <w:pPr>
              <w:rPr>
                <w:szCs w:val="16"/>
              </w:rPr>
            </w:pPr>
            <w:r w:rsidRPr="005F3514">
              <w:rPr>
                <w:szCs w:val="16"/>
              </w:rPr>
              <w:t>Date</w:t>
            </w:r>
          </w:p>
        </w:tc>
        <w:tc>
          <w:tcPr>
            <w:tcW w:w="1348" w:type="dxa"/>
            <w:vAlign w:val="center"/>
          </w:tcPr>
          <w:p w14:paraId="245FB6B9" w14:textId="77777777" w:rsidR="00F625B0" w:rsidRPr="005F3514" w:rsidRDefault="00F625B0" w:rsidP="00443AB5">
            <w:pPr>
              <w:rPr>
                <w:szCs w:val="16"/>
              </w:rPr>
            </w:pPr>
          </w:p>
        </w:tc>
      </w:tr>
    </w:tbl>
    <w:p w14:paraId="00D44E87" w14:textId="77777777" w:rsidR="00F625B0" w:rsidRPr="005F3514" w:rsidRDefault="00F625B0" w:rsidP="00F625B0">
      <w:pPr>
        <w:rPr>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625B0" w14:paraId="3821B091" w14:textId="77777777" w:rsidTr="005F3E80">
        <w:trPr>
          <w:cantSplit/>
          <w:trHeight w:val="530"/>
        </w:trPr>
        <w:tc>
          <w:tcPr>
            <w:tcW w:w="1985" w:type="dxa"/>
            <w:shd w:val="pct15" w:color="000000" w:fill="FFFFFF"/>
            <w:vAlign w:val="center"/>
          </w:tcPr>
          <w:p w14:paraId="6BD5403F" w14:textId="77777777" w:rsidR="005711A4" w:rsidRDefault="005711A4" w:rsidP="00443AB5">
            <w:r>
              <w:t>Senate</w:t>
            </w:r>
          </w:p>
          <w:p w14:paraId="6F0E9B5C" w14:textId="77777777" w:rsidR="00F625B0" w:rsidRDefault="001E2CC3" w:rsidP="001E2CC3">
            <w:r>
              <w:t>sitting d</w:t>
            </w:r>
            <w:r w:rsidR="00F625B0">
              <w:t>ate</w:t>
            </w:r>
          </w:p>
        </w:tc>
        <w:tc>
          <w:tcPr>
            <w:tcW w:w="3235" w:type="dxa"/>
            <w:vAlign w:val="center"/>
          </w:tcPr>
          <w:p w14:paraId="1E6B0226" w14:textId="77777777" w:rsidR="00F625B0" w:rsidRPr="00144FCC" w:rsidRDefault="00F625B0" w:rsidP="00443AB5">
            <w:pPr>
              <w:rPr>
                <w:sz w:val="20"/>
              </w:rPr>
            </w:pPr>
          </w:p>
        </w:tc>
        <w:tc>
          <w:tcPr>
            <w:tcW w:w="990" w:type="dxa"/>
            <w:shd w:val="pct15" w:color="000000" w:fill="FFFFFF"/>
            <w:vAlign w:val="center"/>
          </w:tcPr>
          <w:p w14:paraId="0A3E2AAC" w14:textId="77777777" w:rsidR="00F625B0" w:rsidRDefault="001E2CC3" w:rsidP="001E2CC3">
            <w:r>
              <w:t>Sitting</w:t>
            </w:r>
            <w:r w:rsidR="00F625B0">
              <w:t xml:space="preserve"> </w:t>
            </w:r>
            <w:r>
              <w:t>n</w:t>
            </w:r>
            <w:r w:rsidR="00F625B0">
              <w:t>umber</w:t>
            </w:r>
          </w:p>
        </w:tc>
        <w:tc>
          <w:tcPr>
            <w:tcW w:w="1890" w:type="dxa"/>
            <w:vAlign w:val="center"/>
          </w:tcPr>
          <w:p w14:paraId="0DF7CB2D" w14:textId="77777777" w:rsidR="00F625B0" w:rsidRPr="00144FCC" w:rsidRDefault="00F625B0" w:rsidP="00443AB5">
            <w:pPr>
              <w:rPr>
                <w:sz w:val="20"/>
              </w:rPr>
            </w:pPr>
          </w:p>
        </w:tc>
        <w:tc>
          <w:tcPr>
            <w:tcW w:w="900" w:type="dxa"/>
            <w:shd w:val="pct15" w:color="000000" w:fill="FFFFFF"/>
            <w:vAlign w:val="center"/>
          </w:tcPr>
          <w:p w14:paraId="763A23C8" w14:textId="77777777" w:rsidR="00F625B0" w:rsidRDefault="001E2CC3" w:rsidP="001E2CC3">
            <w:r>
              <w:t>Motion n</w:t>
            </w:r>
            <w:r w:rsidR="00F625B0">
              <w:t>umber</w:t>
            </w:r>
          </w:p>
        </w:tc>
        <w:tc>
          <w:tcPr>
            <w:tcW w:w="1348" w:type="dxa"/>
            <w:vAlign w:val="center"/>
          </w:tcPr>
          <w:p w14:paraId="2F7BB6D4" w14:textId="77777777" w:rsidR="00F625B0" w:rsidRPr="00144FCC" w:rsidRDefault="00F625B0" w:rsidP="00443AB5">
            <w:pPr>
              <w:rPr>
                <w:sz w:val="20"/>
              </w:rPr>
            </w:pPr>
          </w:p>
        </w:tc>
      </w:tr>
    </w:tbl>
    <w:p w14:paraId="7F7F8470" w14:textId="77777777" w:rsidR="00FA0A2D" w:rsidRDefault="00FA0A2D" w:rsidP="00A838C4">
      <w:bookmarkStart w:id="0" w:name="_GoBack"/>
      <w:bookmarkEnd w:id="0"/>
    </w:p>
    <w:sectPr w:rsidR="00FA0A2D" w:rsidSect="00A838C4">
      <w:headerReference w:type="default" r:id="rId9"/>
      <w:footerReference w:type="default" r:id="rId10"/>
      <w:pgSz w:w="12240" w:h="15840"/>
      <w:pgMar w:top="720" w:right="851" w:bottom="720" w:left="1134" w:header="431" w:footer="725" w:gutter="0"/>
      <w:cols w:space="720"/>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26A41" w14:textId="77777777" w:rsidR="004C0B84" w:rsidRDefault="004C0B84">
      <w:r>
        <w:separator/>
      </w:r>
    </w:p>
  </w:endnote>
  <w:endnote w:type="continuationSeparator" w:id="0">
    <w:p w14:paraId="71C8724F" w14:textId="77777777" w:rsidR="004C0B84" w:rsidRDefault="004C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903FB" w14:textId="77777777" w:rsidR="00162E07" w:rsidRPr="005D5058" w:rsidRDefault="00162E07">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1F21DA">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F21DA">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B079B" w14:textId="77777777" w:rsidR="004C0B84" w:rsidRDefault="004C0B84">
      <w:r>
        <w:separator/>
      </w:r>
    </w:p>
  </w:footnote>
  <w:footnote w:type="continuationSeparator" w:id="0">
    <w:p w14:paraId="327DDBCD" w14:textId="77777777" w:rsidR="004C0B84" w:rsidRDefault="004C0B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267DA" w14:textId="77777777" w:rsidR="00162E07" w:rsidRDefault="00162E07" w:rsidP="00E377FB">
    <w:pPr>
      <w:pStyle w:val="Header"/>
      <w:tabs>
        <w:tab w:val="clear" w:pos="4320"/>
        <w:tab w:val="clear" w:pos="864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13E715F"/>
    <w:multiLevelType w:val="singleLevel"/>
    <w:tmpl w:val="0C09000F"/>
    <w:lvl w:ilvl="0">
      <w:start w:val="1"/>
      <w:numFmt w:val="decimal"/>
      <w:lvlText w:val="%1."/>
      <w:lvlJc w:val="left"/>
      <w:pPr>
        <w:tabs>
          <w:tab w:val="num" w:pos="360"/>
        </w:tabs>
        <w:ind w:left="360" w:hanging="360"/>
      </w:p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BE5DC1"/>
    <w:multiLevelType w:val="hybridMultilevel"/>
    <w:tmpl w:val="F32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56526F8"/>
    <w:multiLevelType w:val="hybridMultilevel"/>
    <w:tmpl w:val="4ECE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5B4A5F"/>
    <w:multiLevelType w:val="hybridMultilevel"/>
    <w:tmpl w:val="BA3A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56F4C"/>
    <w:multiLevelType w:val="hybridMultilevel"/>
    <w:tmpl w:val="FE34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24381"/>
    <w:multiLevelType w:val="hybridMultilevel"/>
    <w:tmpl w:val="A4FE18FE"/>
    <w:lvl w:ilvl="0" w:tplc="06A41A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8627CF"/>
    <w:multiLevelType w:val="hybridMultilevel"/>
    <w:tmpl w:val="17242EA0"/>
    <w:lvl w:ilvl="0" w:tplc="E982D8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63B10A0"/>
    <w:multiLevelType w:val="hybridMultilevel"/>
    <w:tmpl w:val="F012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364EC"/>
    <w:multiLevelType w:val="hybridMultilevel"/>
    <w:tmpl w:val="451C9C50"/>
    <w:lvl w:ilvl="0" w:tplc="124C36EC">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7716FB"/>
    <w:multiLevelType w:val="hybridMultilevel"/>
    <w:tmpl w:val="7D9AE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5"/>
  </w:num>
  <w:num w:numId="23">
    <w:abstractNumId w:val="9"/>
  </w:num>
  <w:num w:numId="24">
    <w:abstractNumId w:val="14"/>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0537"/>
    <w:rsid w:val="0000110F"/>
    <w:rsid w:val="000058DB"/>
    <w:rsid w:val="00006930"/>
    <w:rsid w:val="00006B29"/>
    <w:rsid w:val="000128D7"/>
    <w:rsid w:val="0002500A"/>
    <w:rsid w:val="0004038A"/>
    <w:rsid w:val="000416BC"/>
    <w:rsid w:val="00041A30"/>
    <w:rsid w:val="00043F5A"/>
    <w:rsid w:val="00070400"/>
    <w:rsid w:val="000707FA"/>
    <w:rsid w:val="00074463"/>
    <w:rsid w:val="000804CF"/>
    <w:rsid w:val="00080A84"/>
    <w:rsid w:val="0008134F"/>
    <w:rsid w:val="000B0614"/>
    <w:rsid w:val="000B122B"/>
    <w:rsid w:val="000B7EA3"/>
    <w:rsid w:val="000C4B7C"/>
    <w:rsid w:val="000D2267"/>
    <w:rsid w:val="000D3B71"/>
    <w:rsid w:val="000D6922"/>
    <w:rsid w:val="000E3874"/>
    <w:rsid w:val="000F4FED"/>
    <w:rsid w:val="001001D4"/>
    <w:rsid w:val="001002AD"/>
    <w:rsid w:val="00103600"/>
    <w:rsid w:val="00103BC5"/>
    <w:rsid w:val="00106563"/>
    <w:rsid w:val="00110BC9"/>
    <w:rsid w:val="001121EE"/>
    <w:rsid w:val="001126D6"/>
    <w:rsid w:val="00113AD9"/>
    <w:rsid w:val="0011572D"/>
    <w:rsid w:val="0011588A"/>
    <w:rsid w:val="00117120"/>
    <w:rsid w:val="001176F7"/>
    <w:rsid w:val="0012174C"/>
    <w:rsid w:val="00122F0B"/>
    <w:rsid w:val="001269BC"/>
    <w:rsid w:val="001307C0"/>
    <w:rsid w:val="001318CB"/>
    <w:rsid w:val="00144FCC"/>
    <w:rsid w:val="00145296"/>
    <w:rsid w:val="0014768A"/>
    <w:rsid w:val="00147F99"/>
    <w:rsid w:val="00150C65"/>
    <w:rsid w:val="001561C5"/>
    <w:rsid w:val="001628CF"/>
    <w:rsid w:val="00162E07"/>
    <w:rsid w:val="00170A96"/>
    <w:rsid w:val="0018562C"/>
    <w:rsid w:val="001915BC"/>
    <w:rsid w:val="001A4C00"/>
    <w:rsid w:val="001A7F3A"/>
    <w:rsid w:val="001B03BD"/>
    <w:rsid w:val="001B2340"/>
    <w:rsid w:val="001B5450"/>
    <w:rsid w:val="001D0268"/>
    <w:rsid w:val="001D1566"/>
    <w:rsid w:val="001D2BB0"/>
    <w:rsid w:val="001D378A"/>
    <w:rsid w:val="001D4528"/>
    <w:rsid w:val="001E2CC3"/>
    <w:rsid w:val="001E46A9"/>
    <w:rsid w:val="001F21DA"/>
    <w:rsid w:val="001F280F"/>
    <w:rsid w:val="00201FBB"/>
    <w:rsid w:val="002028A0"/>
    <w:rsid w:val="00202D13"/>
    <w:rsid w:val="00203F2D"/>
    <w:rsid w:val="0020500C"/>
    <w:rsid w:val="0020505A"/>
    <w:rsid w:val="00206C80"/>
    <w:rsid w:val="00213414"/>
    <w:rsid w:val="00220230"/>
    <w:rsid w:val="002301D7"/>
    <w:rsid w:val="0023627A"/>
    <w:rsid w:val="00237F70"/>
    <w:rsid w:val="00254EBD"/>
    <w:rsid w:val="002578D9"/>
    <w:rsid w:val="0026001C"/>
    <w:rsid w:val="0026574D"/>
    <w:rsid w:val="00275CFA"/>
    <w:rsid w:val="00276864"/>
    <w:rsid w:val="002833B6"/>
    <w:rsid w:val="002877A1"/>
    <w:rsid w:val="002936E1"/>
    <w:rsid w:val="002A3079"/>
    <w:rsid w:val="002B35DC"/>
    <w:rsid w:val="002B7E33"/>
    <w:rsid w:val="002C7747"/>
    <w:rsid w:val="002E0C22"/>
    <w:rsid w:val="002F010A"/>
    <w:rsid w:val="002F52FF"/>
    <w:rsid w:val="002F5497"/>
    <w:rsid w:val="00302E14"/>
    <w:rsid w:val="0030496A"/>
    <w:rsid w:val="00305364"/>
    <w:rsid w:val="0031173A"/>
    <w:rsid w:val="0031364C"/>
    <w:rsid w:val="003211B8"/>
    <w:rsid w:val="0033088E"/>
    <w:rsid w:val="00332B1B"/>
    <w:rsid w:val="00335204"/>
    <w:rsid w:val="00336755"/>
    <w:rsid w:val="003443FE"/>
    <w:rsid w:val="003500C6"/>
    <w:rsid w:val="0035319E"/>
    <w:rsid w:val="00360164"/>
    <w:rsid w:val="00361743"/>
    <w:rsid w:val="00362EE6"/>
    <w:rsid w:val="00364185"/>
    <w:rsid w:val="0036544A"/>
    <w:rsid w:val="003662B4"/>
    <w:rsid w:val="0038534F"/>
    <w:rsid w:val="003864C9"/>
    <w:rsid w:val="0039032A"/>
    <w:rsid w:val="00396EE7"/>
    <w:rsid w:val="00397735"/>
    <w:rsid w:val="003A1087"/>
    <w:rsid w:val="003A576C"/>
    <w:rsid w:val="003B3D59"/>
    <w:rsid w:val="003B6DBF"/>
    <w:rsid w:val="003C0993"/>
    <w:rsid w:val="003C2F56"/>
    <w:rsid w:val="003C590B"/>
    <w:rsid w:val="003C63FC"/>
    <w:rsid w:val="003D0C6B"/>
    <w:rsid w:val="003D410B"/>
    <w:rsid w:val="003E4D58"/>
    <w:rsid w:val="003F119A"/>
    <w:rsid w:val="00401BD1"/>
    <w:rsid w:val="004036B7"/>
    <w:rsid w:val="004127C8"/>
    <w:rsid w:val="00417968"/>
    <w:rsid w:val="00425138"/>
    <w:rsid w:val="00425150"/>
    <w:rsid w:val="00434323"/>
    <w:rsid w:val="004355F7"/>
    <w:rsid w:val="0043748D"/>
    <w:rsid w:val="00443AB5"/>
    <w:rsid w:val="00443CAE"/>
    <w:rsid w:val="00444766"/>
    <w:rsid w:val="00446C2F"/>
    <w:rsid w:val="00447BEE"/>
    <w:rsid w:val="004505CB"/>
    <w:rsid w:val="00450B29"/>
    <w:rsid w:val="0045543B"/>
    <w:rsid w:val="00461099"/>
    <w:rsid w:val="00462A65"/>
    <w:rsid w:val="0046392F"/>
    <w:rsid w:val="00472E20"/>
    <w:rsid w:val="0047374D"/>
    <w:rsid w:val="00480A83"/>
    <w:rsid w:val="00480DB2"/>
    <w:rsid w:val="0048309A"/>
    <w:rsid w:val="00491DE4"/>
    <w:rsid w:val="004A0BAA"/>
    <w:rsid w:val="004A36F0"/>
    <w:rsid w:val="004A5265"/>
    <w:rsid w:val="004B5AC9"/>
    <w:rsid w:val="004B73B3"/>
    <w:rsid w:val="004C0B84"/>
    <w:rsid w:val="004C627C"/>
    <w:rsid w:val="004E28B7"/>
    <w:rsid w:val="004F0914"/>
    <w:rsid w:val="00515DAC"/>
    <w:rsid w:val="005234C9"/>
    <w:rsid w:val="00530337"/>
    <w:rsid w:val="00536DB8"/>
    <w:rsid w:val="00537759"/>
    <w:rsid w:val="00541214"/>
    <w:rsid w:val="00562C33"/>
    <w:rsid w:val="005648FB"/>
    <w:rsid w:val="005711A4"/>
    <w:rsid w:val="00581FE3"/>
    <w:rsid w:val="00582E79"/>
    <w:rsid w:val="00586776"/>
    <w:rsid w:val="00590F99"/>
    <w:rsid w:val="005918D0"/>
    <w:rsid w:val="00593B13"/>
    <w:rsid w:val="005975AB"/>
    <w:rsid w:val="005A13BB"/>
    <w:rsid w:val="005B0AEC"/>
    <w:rsid w:val="005B38C6"/>
    <w:rsid w:val="005B6CD8"/>
    <w:rsid w:val="005B7DE7"/>
    <w:rsid w:val="005C19B4"/>
    <w:rsid w:val="005C2845"/>
    <w:rsid w:val="005D004B"/>
    <w:rsid w:val="005D3CF1"/>
    <w:rsid w:val="005D5058"/>
    <w:rsid w:val="005E2CC9"/>
    <w:rsid w:val="005E4AE2"/>
    <w:rsid w:val="005F3514"/>
    <w:rsid w:val="005F3E80"/>
    <w:rsid w:val="005F54D3"/>
    <w:rsid w:val="005F5660"/>
    <w:rsid w:val="005F74A7"/>
    <w:rsid w:val="00613C73"/>
    <w:rsid w:val="00617F08"/>
    <w:rsid w:val="00622D62"/>
    <w:rsid w:val="00630495"/>
    <w:rsid w:val="00635F7B"/>
    <w:rsid w:val="00645632"/>
    <w:rsid w:val="00651E6F"/>
    <w:rsid w:val="00652FF9"/>
    <w:rsid w:val="0067255E"/>
    <w:rsid w:val="00677FB1"/>
    <w:rsid w:val="00680F75"/>
    <w:rsid w:val="0068148D"/>
    <w:rsid w:val="006877AC"/>
    <w:rsid w:val="00695170"/>
    <w:rsid w:val="006965D5"/>
    <w:rsid w:val="006976AA"/>
    <w:rsid w:val="006A527B"/>
    <w:rsid w:val="006C5AC9"/>
    <w:rsid w:val="006D630C"/>
    <w:rsid w:val="006D6F64"/>
    <w:rsid w:val="006E34D0"/>
    <w:rsid w:val="006E7B17"/>
    <w:rsid w:val="006F3660"/>
    <w:rsid w:val="0071421C"/>
    <w:rsid w:val="00717553"/>
    <w:rsid w:val="0072016B"/>
    <w:rsid w:val="00725ED0"/>
    <w:rsid w:val="007271FC"/>
    <w:rsid w:val="00732790"/>
    <w:rsid w:val="007332DA"/>
    <w:rsid w:val="007574C0"/>
    <w:rsid w:val="007612F2"/>
    <w:rsid w:val="00764DB6"/>
    <w:rsid w:val="00767969"/>
    <w:rsid w:val="0077184E"/>
    <w:rsid w:val="00782D86"/>
    <w:rsid w:val="00793051"/>
    <w:rsid w:val="007A0265"/>
    <w:rsid w:val="007A61BD"/>
    <w:rsid w:val="007B09C5"/>
    <w:rsid w:val="007B23E5"/>
    <w:rsid w:val="007B585E"/>
    <w:rsid w:val="007B79F2"/>
    <w:rsid w:val="007C61E0"/>
    <w:rsid w:val="007E4544"/>
    <w:rsid w:val="007E650C"/>
    <w:rsid w:val="007F5556"/>
    <w:rsid w:val="00801643"/>
    <w:rsid w:val="00807848"/>
    <w:rsid w:val="00807CCD"/>
    <w:rsid w:val="008118B0"/>
    <w:rsid w:val="00813E92"/>
    <w:rsid w:val="00815ED8"/>
    <w:rsid w:val="00816DCD"/>
    <w:rsid w:val="00824D88"/>
    <w:rsid w:val="00826365"/>
    <w:rsid w:val="008304B5"/>
    <w:rsid w:val="0083278A"/>
    <w:rsid w:val="00834F32"/>
    <w:rsid w:val="00857522"/>
    <w:rsid w:val="00865717"/>
    <w:rsid w:val="00873CB5"/>
    <w:rsid w:val="008766E8"/>
    <w:rsid w:val="008823D4"/>
    <w:rsid w:val="00885C7A"/>
    <w:rsid w:val="00887DC2"/>
    <w:rsid w:val="008900BE"/>
    <w:rsid w:val="00893697"/>
    <w:rsid w:val="00897FF9"/>
    <w:rsid w:val="008A651D"/>
    <w:rsid w:val="008B67BF"/>
    <w:rsid w:val="008B6E92"/>
    <w:rsid w:val="008B7D7B"/>
    <w:rsid w:val="008C05B2"/>
    <w:rsid w:val="008C3817"/>
    <w:rsid w:val="008C40CF"/>
    <w:rsid w:val="008D06A0"/>
    <w:rsid w:val="008D7218"/>
    <w:rsid w:val="008D7643"/>
    <w:rsid w:val="008D7B28"/>
    <w:rsid w:val="008E030E"/>
    <w:rsid w:val="008E13D4"/>
    <w:rsid w:val="008E198C"/>
    <w:rsid w:val="008E208A"/>
    <w:rsid w:val="008E3D16"/>
    <w:rsid w:val="008F3A54"/>
    <w:rsid w:val="0090011D"/>
    <w:rsid w:val="00904B5E"/>
    <w:rsid w:val="009074A1"/>
    <w:rsid w:val="00920B9D"/>
    <w:rsid w:val="00922FA7"/>
    <w:rsid w:val="0092694B"/>
    <w:rsid w:val="00927F09"/>
    <w:rsid w:val="0093641F"/>
    <w:rsid w:val="00937CA4"/>
    <w:rsid w:val="00943AC1"/>
    <w:rsid w:val="00946105"/>
    <w:rsid w:val="00953AD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9F75B3"/>
    <w:rsid w:val="00A06BD4"/>
    <w:rsid w:val="00A2087C"/>
    <w:rsid w:val="00A21570"/>
    <w:rsid w:val="00A26421"/>
    <w:rsid w:val="00A33D56"/>
    <w:rsid w:val="00A37219"/>
    <w:rsid w:val="00A51CDA"/>
    <w:rsid w:val="00A52582"/>
    <w:rsid w:val="00A63B50"/>
    <w:rsid w:val="00A754C9"/>
    <w:rsid w:val="00A812B3"/>
    <w:rsid w:val="00A81B55"/>
    <w:rsid w:val="00A838C4"/>
    <w:rsid w:val="00A9066F"/>
    <w:rsid w:val="00A90B7E"/>
    <w:rsid w:val="00A91BF3"/>
    <w:rsid w:val="00A93AE6"/>
    <w:rsid w:val="00A9481D"/>
    <w:rsid w:val="00AA274B"/>
    <w:rsid w:val="00AA29A8"/>
    <w:rsid w:val="00AA313B"/>
    <w:rsid w:val="00AA62E0"/>
    <w:rsid w:val="00AB1E8C"/>
    <w:rsid w:val="00AC12E4"/>
    <w:rsid w:val="00AC370F"/>
    <w:rsid w:val="00AC454B"/>
    <w:rsid w:val="00AC5CC3"/>
    <w:rsid w:val="00AD41BE"/>
    <w:rsid w:val="00AE4DE2"/>
    <w:rsid w:val="00AF1CC7"/>
    <w:rsid w:val="00B02FF6"/>
    <w:rsid w:val="00B1688B"/>
    <w:rsid w:val="00B17078"/>
    <w:rsid w:val="00B223CC"/>
    <w:rsid w:val="00B3013E"/>
    <w:rsid w:val="00B3052B"/>
    <w:rsid w:val="00B320EA"/>
    <w:rsid w:val="00B328EF"/>
    <w:rsid w:val="00B33BC6"/>
    <w:rsid w:val="00B42AFB"/>
    <w:rsid w:val="00B44618"/>
    <w:rsid w:val="00B45518"/>
    <w:rsid w:val="00B45C87"/>
    <w:rsid w:val="00B548EA"/>
    <w:rsid w:val="00B66329"/>
    <w:rsid w:val="00B67FE9"/>
    <w:rsid w:val="00B70096"/>
    <w:rsid w:val="00B70A13"/>
    <w:rsid w:val="00B84C1F"/>
    <w:rsid w:val="00B84E1B"/>
    <w:rsid w:val="00B96769"/>
    <w:rsid w:val="00BA1E76"/>
    <w:rsid w:val="00BA29BE"/>
    <w:rsid w:val="00BA5F21"/>
    <w:rsid w:val="00BA66A5"/>
    <w:rsid w:val="00BA6FBF"/>
    <w:rsid w:val="00BC4DEE"/>
    <w:rsid w:val="00BC5C0C"/>
    <w:rsid w:val="00BD0E33"/>
    <w:rsid w:val="00BD63C0"/>
    <w:rsid w:val="00BF042E"/>
    <w:rsid w:val="00BF2F09"/>
    <w:rsid w:val="00BF461A"/>
    <w:rsid w:val="00BF57AD"/>
    <w:rsid w:val="00BF69AE"/>
    <w:rsid w:val="00C0220C"/>
    <w:rsid w:val="00C133D8"/>
    <w:rsid w:val="00C13406"/>
    <w:rsid w:val="00C13FDA"/>
    <w:rsid w:val="00C2674E"/>
    <w:rsid w:val="00C34202"/>
    <w:rsid w:val="00C56C8C"/>
    <w:rsid w:val="00C6032C"/>
    <w:rsid w:val="00C7162F"/>
    <w:rsid w:val="00C90346"/>
    <w:rsid w:val="00C93F2B"/>
    <w:rsid w:val="00CA0CDF"/>
    <w:rsid w:val="00CA3823"/>
    <w:rsid w:val="00CA7AB7"/>
    <w:rsid w:val="00CB0B35"/>
    <w:rsid w:val="00CB513E"/>
    <w:rsid w:val="00CC09AC"/>
    <w:rsid w:val="00CC1AD8"/>
    <w:rsid w:val="00CC73A1"/>
    <w:rsid w:val="00CF0EF5"/>
    <w:rsid w:val="00CF1361"/>
    <w:rsid w:val="00CF594B"/>
    <w:rsid w:val="00CF79F6"/>
    <w:rsid w:val="00CF7C52"/>
    <w:rsid w:val="00CF7E47"/>
    <w:rsid w:val="00D0634B"/>
    <w:rsid w:val="00D1104E"/>
    <w:rsid w:val="00D2300F"/>
    <w:rsid w:val="00D31790"/>
    <w:rsid w:val="00D35281"/>
    <w:rsid w:val="00D3628E"/>
    <w:rsid w:val="00D37B52"/>
    <w:rsid w:val="00D44672"/>
    <w:rsid w:val="00D50156"/>
    <w:rsid w:val="00D55549"/>
    <w:rsid w:val="00D71E83"/>
    <w:rsid w:val="00D73F97"/>
    <w:rsid w:val="00D741C4"/>
    <w:rsid w:val="00D7462C"/>
    <w:rsid w:val="00D82061"/>
    <w:rsid w:val="00D82BF5"/>
    <w:rsid w:val="00D83607"/>
    <w:rsid w:val="00D91582"/>
    <w:rsid w:val="00DA0D48"/>
    <w:rsid w:val="00DA590C"/>
    <w:rsid w:val="00DB5DD0"/>
    <w:rsid w:val="00DB6AD3"/>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147E"/>
    <w:rsid w:val="00E52D75"/>
    <w:rsid w:val="00E53610"/>
    <w:rsid w:val="00E56C6A"/>
    <w:rsid w:val="00E6415E"/>
    <w:rsid w:val="00E67C61"/>
    <w:rsid w:val="00E7049D"/>
    <w:rsid w:val="00E704DB"/>
    <w:rsid w:val="00E70594"/>
    <w:rsid w:val="00E85A4B"/>
    <w:rsid w:val="00E94D7E"/>
    <w:rsid w:val="00E96348"/>
    <w:rsid w:val="00EA1B04"/>
    <w:rsid w:val="00EA4370"/>
    <w:rsid w:val="00EB048B"/>
    <w:rsid w:val="00EB1A3D"/>
    <w:rsid w:val="00EB7E77"/>
    <w:rsid w:val="00EC555E"/>
    <w:rsid w:val="00EC777C"/>
    <w:rsid w:val="00EF53B0"/>
    <w:rsid w:val="00F00609"/>
    <w:rsid w:val="00F00ABB"/>
    <w:rsid w:val="00F01CED"/>
    <w:rsid w:val="00F026B8"/>
    <w:rsid w:val="00F144E4"/>
    <w:rsid w:val="00F1679E"/>
    <w:rsid w:val="00F26CDA"/>
    <w:rsid w:val="00F26F9D"/>
    <w:rsid w:val="00F3201B"/>
    <w:rsid w:val="00F352AF"/>
    <w:rsid w:val="00F42555"/>
    <w:rsid w:val="00F5336B"/>
    <w:rsid w:val="00F534AC"/>
    <w:rsid w:val="00F60EB0"/>
    <w:rsid w:val="00F625B0"/>
    <w:rsid w:val="00F65BB3"/>
    <w:rsid w:val="00F71F33"/>
    <w:rsid w:val="00F823AF"/>
    <w:rsid w:val="00F927B2"/>
    <w:rsid w:val="00F943E0"/>
    <w:rsid w:val="00F945AF"/>
    <w:rsid w:val="00FA0A2D"/>
    <w:rsid w:val="00FA672E"/>
    <w:rsid w:val="00FB6AE6"/>
    <w:rsid w:val="00FC31D5"/>
    <w:rsid w:val="00FC6BED"/>
    <w:rsid w:val="00FC6E70"/>
    <w:rsid w:val="00FD3BE7"/>
    <w:rsid w:val="00FD3EA9"/>
    <w:rsid w:val="00FE00D0"/>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F91FB"/>
  <w15:docId w15:val="{37D97B21-806F-4945-8B6E-5467275B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6864"/>
    <w:rPr>
      <w:color w:val="0000FF"/>
      <w:u w:val="single"/>
    </w:rPr>
  </w:style>
  <w:style w:type="paragraph" w:styleId="Header">
    <w:name w:val="header"/>
    <w:basedOn w:val="Normal"/>
    <w:link w:val="HeaderChar"/>
    <w:uiPriority w:val="99"/>
    <w:rsid w:val="00276864"/>
    <w:pPr>
      <w:tabs>
        <w:tab w:val="center" w:pos="4320"/>
        <w:tab w:val="right" w:pos="8640"/>
      </w:tabs>
    </w:pPr>
  </w:style>
  <w:style w:type="paragraph" w:styleId="Footer">
    <w:name w:val="footer"/>
    <w:basedOn w:val="Normal"/>
    <w:rsid w:val="00276864"/>
    <w:pPr>
      <w:tabs>
        <w:tab w:val="center" w:pos="4320"/>
        <w:tab w:val="right" w:pos="8640"/>
      </w:tabs>
    </w:pPr>
  </w:style>
  <w:style w:type="paragraph" w:styleId="BodyText2">
    <w:name w:val="Body Text 2"/>
    <w:basedOn w:val="Normal"/>
    <w:rsid w:val="00AA313B"/>
    <w:pPr>
      <w:spacing w:line="360" w:lineRule="auto"/>
      <w:jc w:val="both"/>
    </w:pPr>
    <w:rPr>
      <w:rFonts w:ascii="Times New Roman" w:hAnsi="Times New Roman"/>
      <w:sz w:val="32"/>
      <w:lang w:val="en-GB"/>
    </w:rPr>
  </w:style>
  <w:style w:type="character" w:customStyle="1" w:styleId="HeaderChar">
    <w:name w:val="Header Char"/>
    <w:link w:val="Header"/>
    <w:uiPriority w:val="99"/>
    <w:rsid w:val="009E2A2C"/>
    <w:rPr>
      <w:rFonts w:ascii="Arial" w:hAnsi="Arial"/>
      <w:sz w:val="16"/>
      <w:lang w:val="en-US" w:eastAsia="en-US"/>
    </w:rPr>
  </w:style>
  <w:style w:type="table" w:styleId="TableGrid">
    <w:name w:val="Table Grid"/>
    <w:basedOn w:val="TableNormal"/>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B70096"/>
  </w:style>
  <w:style w:type="paragraph" w:styleId="BalloonText">
    <w:name w:val="Balloon Text"/>
    <w:basedOn w:val="Normal"/>
    <w:link w:val="BalloonTextChar"/>
    <w:uiPriority w:val="99"/>
    <w:semiHidden/>
    <w:unhideWhenUsed/>
    <w:rsid w:val="00F71F33"/>
    <w:rPr>
      <w:rFonts w:ascii="Tahoma" w:hAnsi="Tahoma" w:cs="Tahoma"/>
      <w:szCs w:val="16"/>
    </w:rPr>
  </w:style>
  <w:style w:type="character" w:customStyle="1" w:styleId="BalloonTextChar">
    <w:name w:val="Balloon Text Char"/>
    <w:link w:val="BalloonText"/>
    <w:uiPriority w:val="99"/>
    <w:semiHidden/>
    <w:rsid w:val="00F71F33"/>
    <w:rPr>
      <w:rFonts w:ascii="Tahoma" w:hAnsi="Tahoma" w:cs="Tahoma"/>
      <w:sz w:val="16"/>
      <w:szCs w:val="16"/>
      <w:lang w:val="en-US" w:eastAsia="en-US"/>
    </w:rPr>
  </w:style>
  <w:style w:type="character" w:customStyle="1" w:styleId="apple-style-span">
    <w:name w:val="apple-style-span"/>
    <w:basedOn w:val="DefaultParagraphFont"/>
    <w:rsid w:val="00DE3F93"/>
  </w:style>
  <w:style w:type="character" w:customStyle="1" w:styleId="heading10">
    <w:name w:val="heading1"/>
    <w:rsid w:val="000416BC"/>
    <w:rPr>
      <w:rFonts w:ascii="Verdana" w:hAnsi="Verdana" w:hint="default"/>
      <w:b/>
      <w:bCs/>
      <w:strike w:val="0"/>
      <w:dstrike w:val="0"/>
      <w:color w:val="000066"/>
      <w:sz w:val="28"/>
      <w:szCs w:val="28"/>
      <w:u w:val="none"/>
      <w:effect w:val="none"/>
    </w:rPr>
  </w:style>
  <w:style w:type="character" w:customStyle="1" w:styleId="global-gentext1">
    <w:name w:val="global-gentext1"/>
    <w:rsid w:val="000416BC"/>
    <w:rPr>
      <w:rFonts w:ascii="Verdana" w:hAnsi="Verdana" w:hint="default"/>
      <w:strike w:val="0"/>
      <w:dstrike w:val="0"/>
      <w:color w:val="000000"/>
      <w:sz w:val="18"/>
      <w:szCs w:val="18"/>
      <w:u w:val="none"/>
      <w:effect w:val="none"/>
    </w:rPr>
  </w:style>
  <w:style w:type="paragraph" w:styleId="ListParagraph">
    <w:name w:val="List Paragraph"/>
    <w:basedOn w:val="Normal"/>
    <w:uiPriority w:val="34"/>
    <w:qFormat/>
    <w:rsid w:val="005D3CF1"/>
    <w:pPr>
      <w:ind w:left="720"/>
      <w:contextualSpacing/>
    </w:pPr>
  </w:style>
  <w:style w:type="character" w:styleId="Strong">
    <w:name w:val="Strong"/>
    <w:basedOn w:val="DefaultParagraphFont"/>
    <w:qFormat/>
    <w:rsid w:val="00162E07"/>
    <w:rPr>
      <w:b/>
      <w:bCs/>
    </w:rPr>
  </w:style>
  <w:style w:type="paragraph" w:customStyle="1" w:styleId="Default">
    <w:name w:val="Default"/>
    <w:rsid w:val="00162E07"/>
    <w:pPr>
      <w:autoSpaceDE w:val="0"/>
      <w:autoSpaceDN w:val="0"/>
      <w:adjustRightInd w:val="0"/>
    </w:pPr>
    <w:rPr>
      <w:rFonts w:ascii="Calibri" w:hAnsi="Calibri" w:cs="Calibri"/>
      <w:color w:val="000000"/>
      <w:sz w:val="24"/>
      <w:szCs w:val="24"/>
    </w:rPr>
  </w:style>
  <w:style w:type="paragraph" w:customStyle="1" w:styleId="BodyA">
    <w:name w:val="Body A"/>
    <w:rsid w:val="00562C33"/>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60C9-F3F8-8641-814F-8D87B087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1273</Words>
  <Characters>7262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8518</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Microsoft Office User</cp:lastModifiedBy>
  <cp:revision>15</cp:revision>
  <cp:lastPrinted>2016-02-04T09:11:00Z</cp:lastPrinted>
  <dcterms:created xsi:type="dcterms:W3CDTF">2016-02-04T09:11:00Z</dcterms:created>
  <dcterms:modified xsi:type="dcterms:W3CDTF">2016-10-19T10:15:00Z</dcterms:modified>
</cp:coreProperties>
</file>